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2B1639" w:rsidP="00384724">
      <w:pPr>
        <w:jc w:val="center"/>
        <w:rPr>
          <w:rFonts w:ascii="Arial" w:hAnsi="Arial" w:cs="Arial"/>
          <w:i/>
          <w:iCs/>
        </w:rPr>
      </w:pPr>
      <w:r>
        <w:rPr>
          <w:rFonts w:ascii="Arial" w:hAnsi="Arial" w:cs="Arial"/>
          <w:b/>
          <w:bCs/>
        </w:rPr>
        <w:t>ЈАВНА НАБАВКА бр. 1</w:t>
      </w:r>
      <w:r w:rsidR="00626105">
        <w:rPr>
          <w:rFonts w:ascii="Arial" w:hAnsi="Arial" w:cs="Arial"/>
          <w:b/>
          <w:bCs/>
        </w:rPr>
        <w:t>8</w:t>
      </w:r>
      <w:r w:rsidR="00384724">
        <w:rPr>
          <w:rFonts w:ascii="Arial" w:hAnsi="Arial" w:cs="Arial"/>
          <w:b/>
          <w:bCs/>
        </w:rPr>
        <w:t>/201</w:t>
      </w:r>
      <w:r w:rsidR="00626105">
        <w:rPr>
          <w:rFonts w:ascii="Arial" w:hAnsi="Arial" w:cs="Arial"/>
          <w:b/>
          <w:bCs/>
        </w:rPr>
        <w:t>9</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CE62E6" w:rsidP="00626105">
            <w:pPr>
              <w:tabs>
                <w:tab w:val="left" w:pos="2805"/>
              </w:tabs>
              <w:spacing w:line="276" w:lineRule="auto"/>
              <w:rPr>
                <w:rFonts w:ascii="Arial" w:hAnsi="Arial" w:cs="Arial"/>
                <w:color w:val="FF0000"/>
              </w:rPr>
            </w:pPr>
            <w:r>
              <w:rPr>
                <w:rFonts w:ascii="Arial" w:hAnsi="Arial" w:cs="Arial"/>
                <w:color w:val="FF0000"/>
              </w:rPr>
              <w:t>19</w:t>
            </w:r>
            <w:r w:rsidR="00363EB7">
              <w:rPr>
                <w:rFonts w:ascii="Arial" w:hAnsi="Arial" w:cs="Arial"/>
                <w:color w:val="FF0000"/>
              </w:rPr>
              <w:t>.0</w:t>
            </w:r>
            <w:r w:rsidR="00360139">
              <w:rPr>
                <w:rFonts w:ascii="Arial" w:hAnsi="Arial" w:cs="Arial"/>
                <w:color w:val="FF0000"/>
              </w:rPr>
              <w:t>7</w:t>
            </w:r>
            <w:r w:rsidR="00363EB7">
              <w:rPr>
                <w:rFonts w:ascii="Arial" w:hAnsi="Arial" w:cs="Arial"/>
                <w:color w:val="FF0000"/>
              </w:rPr>
              <w:t>.201</w:t>
            </w:r>
            <w:r w:rsidR="00626105">
              <w:rPr>
                <w:rFonts w:ascii="Arial" w:hAnsi="Arial" w:cs="Arial"/>
                <w:color w:val="FF0000"/>
              </w:rPr>
              <w:t>9</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626105" w:rsidP="00626105">
            <w:pPr>
              <w:tabs>
                <w:tab w:val="left" w:pos="2805"/>
              </w:tabs>
              <w:spacing w:line="276" w:lineRule="auto"/>
              <w:rPr>
                <w:rFonts w:ascii="Arial" w:hAnsi="Arial" w:cs="Arial"/>
                <w:color w:val="FF0000"/>
              </w:rPr>
            </w:pPr>
            <w:r>
              <w:rPr>
                <w:rFonts w:ascii="Arial" w:hAnsi="Arial" w:cs="Arial"/>
                <w:color w:val="FF0000"/>
              </w:rPr>
              <w:t>29</w:t>
            </w:r>
            <w:r w:rsidR="00360139">
              <w:rPr>
                <w:rFonts w:ascii="Arial" w:hAnsi="Arial" w:cs="Arial"/>
                <w:color w:val="FF0000"/>
              </w:rPr>
              <w:t>.0</w:t>
            </w:r>
            <w:r>
              <w:rPr>
                <w:rFonts w:ascii="Arial" w:hAnsi="Arial" w:cs="Arial"/>
                <w:color w:val="FF0000"/>
              </w:rPr>
              <w:t>7.2019</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626105" w:rsidP="00626105">
            <w:pPr>
              <w:tabs>
                <w:tab w:val="left" w:pos="2805"/>
              </w:tabs>
              <w:spacing w:line="276" w:lineRule="auto"/>
              <w:rPr>
                <w:rFonts w:ascii="Arial" w:hAnsi="Arial" w:cs="Arial"/>
                <w:color w:val="FF0000"/>
                <w:lang w:val="sr-Cyrl-CS"/>
              </w:rPr>
            </w:pPr>
            <w:r>
              <w:rPr>
                <w:rFonts w:ascii="Arial" w:hAnsi="Arial" w:cs="Arial"/>
                <w:color w:val="FF0000"/>
              </w:rPr>
              <w:t>29</w:t>
            </w:r>
            <w:r w:rsidR="00847043">
              <w:rPr>
                <w:rFonts w:ascii="Arial" w:hAnsi="Arial" w:cs="Arial"/>
                <w:color w:val="FF0000"/>
                <w:lang w:val="sr-Cyrl-CS"/>
              </w:rPr>
              <w:t>.0</w:t>
            </w:r>
            <w:r>
              <w:rPr>
                <w:rFonts w:ascii="Arial" w:hAnsi="Arial" w:cs="Arial"/>
                <w:color w:val="FF0000"/>
              </w:rPr>
              <w:t>7</w:t>
            </w:r>
            <w:r w:rsidR="00847043">
              <w:rPr>
                <w:rFonts w:ascii="Arial" w:hAnsi="Arial" w:cs="Arial"/>
                <w:color w:val="FF0000"/>
                <w:lang w:val="sr-Cyrl-CS"/>
              </w:rPr>
              <w:t>.201</w:t>
            </w:r>
            <w:r>
              <w:rPr>
                <w:rFonts w:ascii="Arial" w:hAnsi="Arial" w:cs="Arial"/>
                <w:color w:val="FF0000"/>
              </w:rPr>
              <w:t>9</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360139" w:rsidP="00384724">
      <w:pPr>
        <w:jc w:val="center"/>
      </w:pPr>
      <w:r>
        <w:rPr>
          <w:rFonts w:ascii="Arial" w:hAnsi="Arial" w:cs="Arial"/>
          <w:b/>
          <w:i/>
          <w:iCs/>
        </w:rPr>
        <w:t>Јул</w:t>
      </w:r>
      <w:r w:rsidR="00384724" w:rsidRPr="004B6055">
        <w:rPr>
          <w:rFonts w:ascii="Arial" w:hAnsi="Arial" w:cs="Arial"/>
          <w:b/>
          <w:i/>
          <w:iCs/>
        </w:rPr>
        <w:t>.</w:t>
      </w:r>
      <w:r w:rsidR="00384724">
        <w:rPr>
          <w:rFonts w:ascii="Arial" w:hAnsi="Arial" w:cs="Arial"/>
          <w:b/>
          <w:bCs/>
        </w:rPr>
        <w:t>201</w:t>
      </w:r>
      <w:r w:rsidR="00626105">
        <w:rPr>
          <w:rFonts w:ascii="Arial" w:hAnsi="Arial" w:cs="Arial"/>
          <w:b/>
          <w:bCs/>
        </w:rPr>
        <w:t>9</w:t>
      </w:r>
      <w:r w:rsidR="00384724">
        <w:rPr>
          <w:rFonts w:ascii="Arial" w:hAnsi="Arial" w:cs="Arial"/>
          <w:b/>
          <w:bCs/>
        </w:rPr>
        <w:t>. године</w:t>
      </w:r>
    </w:p>
    <w:p w:rsidR="00384724" w:rsidRDefault="00384724" w:rsidP="00384724">
      <w:pPr>
        <w:jc w:val="both"/>
      </w:pPr>
    </w:p>
    <w:p w:rsidR="00384724" w:rsidRPr="00360139" w:rsidRDefault="00384724" w:rsidP="00384724">
      <w:pPr>
        <w:jc w:val="both"/>
        <w:rPr>
          <w:rFonts w:ascii="Arial" w:eastAsia="TimesNewRomanPSMT" w:hAnsi="Arial" w:cs="Arial"/>
          <w:color w:val="FF0000"/>
        </w:rPr>
      </w:pPr>
      <w:r>
        <w:rPr>
          <w:rFonts w:ascii="Arial" w:eastAsia="TimesNewRomanPSMT" w:hAnsi="Arial" w:cs="Arial"/>
        </w:rPr>
        <w:lastRenderedPageBreak/>
        <w:t>На основу чл. 39. и 61. Закона о јавним набавкама („Сл. гласник РС” бр. 124/2012,</w:t>
      </w:r>
      <w:r w:rsidR="00EE1CB1">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360139">
        <w:rPr>
          <w:rFonts w:ascii="Arial" w:hAnsi="Arial" w:cs="Arial"/>
          <w:color w:val="000000" w:themeColor="text1"/>
        </w:rPr>
        <w:t xml:space="preserve">поступка јавне набавке </w:t>
      </w:r>
      <w:r w:rsidR="00360139" w:rsidRPr="00C609AD">
        <w:rPr>
          <w:rFonts w:ascii="Arial" w:hAnsi="Arial" w:cs="Arial"/>
          <w:color w:val="auto"/>
        </w:rPr>
        <w:t>број 1</w:t>
      </w:r>
      <w:r w:rsidR="00626105">
        <w:rPr>
          <w:rFonts w:ascii="Arial" w:hAnsi="Arial" w:cs="Arial"/>
          <w:color w:val="auto"/>
        </w:rPr>
        <w:t>8</w:t>
      </w:r>
      <w:r w:rsidRPr="00C609AD">
        <w:rPr>
          <w:rFonts w:ascii="Arial" w:hAnsi="Arial" w:cs="Arial"/>
          <w:color w:val="auto"/>
        </w:rPr>
        <w:t>/201</w:t>
      </w:r>
      <w:r w:rsidR="00626105">
        <w:rPr>
          <w:rFonts w:ascii="Arial" w:hAnsi="Arial" w:cs="Arial"/>
          <w:color w:val="auto"/>
        </w:rPr>
        <w:t>9</w:t>
      </w:r>
      <w:r w:rsidR="00847043" w:rsidRPr="00C609AD">
        <w:rPr>
          <w:rFonts w:ascii="Arial" w:hAnsi="Arial" w:cs="Arial"/>
          <w:color w:val="auto"/>
        </w:rPr>
        <w:t xml:space="preserve"> дел.</w:t>
      </w:r>
      <w:r w:rsidR="00CD62AD">
        <w:rPr>
          <w:rFonts w:ascii="Arial" w:hAnsi="Arial" w:cs="Arial"/>
          <w:color w:val="auto"/>
        </w:rPr>
        <w:t>бр. 772</w:t>
      </w:r>
      <w:r w:rsidR="00847043" w:rsidRPr="00C609AD">
        <w:rPr>
          <w:rFonts w:ascii="Arial" w:hAnsi="Arial" w:cs="Arial"/>
          <w:color w:val="auto"/>
        </w:rPr>
        <w:t xml:space="preserve"> </w:t>
      </w:r>
      <w:r w:rsidR="00626105">
        <w:rPr>
          <w:rFonts w:ascii="Arial" w:hAnsi="Arial" w:cs="Arial"/>
          <w:color w:val="auto"/>
        </w:rPr>
        <w:t>од 1</w:t>
      </w:r>
      <w:r w:rsidR="00CD62AD">
        <w:rPr>
          <w:rFonts w:ascii="Arial" w:hAnsi="Arial" w:cs="Arial"/>
          <w:color w:val="auto"/>
        </w:rPr>
        <w:t>9</w:t>
      </w:r>
      <w:r w:rsidR="00626105">
        <w:rPr>
          <w:rFonts w:ascii="Arial" w:hAnsi="Arial" w:cs="Arial"/>
          <w:color w:val="auto"/>
        </w:rPr>
        <w:t>.07.2019</w:t>
      </w:r>
      <w:r w:rsidR="00C609AD" w:rsidRPr="00C609AD">
        <w:rPr>
          <w:rFonts w:ascii="Arial" w:hAnsi="Arial" w:cs="Arial"/>
          <w:color w:val="auto"/>
        </w:rPr>
        <w:t>.год</w:t>
      </w:r>
      <w:r w:rsidRPr="00C609AD">
        <w:rPr>
          <w:rFonts w:ascii="Arial" w:hAnsi="Arial" w:cs="Arial"/>
          <w:color w:val="auto"/>
        </w:rPr>
        <w:t xml:space="preserve"> и</w:t>
      </w:r>
      <w:r w:rsidRPr="00C609AD">
        <w:rPr>
          <w:rFonts w:ascii="Arial" w:hAnsi="Arial" w:cs="Arial"/>
          <w:i/>
          <w:color w:val="auto"/>
        </w:rPr>
        <w:t xml:space="preserve"> </w:t>
      </w:r>
      <w:r w:rsidRPr="00C609AD">
        <w:rPr>
          <w:rFonts w:ascii="Arial" w:hAnsi="Arial" w:cs="Arial"/>
          <w:color w:val="auto"/>
        </w:rPr>
        <w:t>Решења</w:t>
      </w:r>
      <w:r w:rsidRPr="00C609AD">
        <w:rPr>
          <w:rFonts w:ascii="Arial" w:hAnsi="Arial" w:cs="Arial"/>
          <w:i/>
          <w:color w:val="auto"/>
        </w:rPr>
        <w:t xml:space="preserve"> о </w:t>
      </w:r>
      <w:r w:rsidRPr="00C609AD">
        <w:rPr>
          <w:rFonts w:ascii="Arial" w:hAnsi="Arial" w:cs="Arial"/>
          <w:color w:val="auto"/>
        </w:rPr>
        <w:t>образовању комисије за јавну набавку</w:t>
      </w:r>
      <w:r w:rsidRPr="00C609AD">
        <w:rPr>
          <w:rFonts w:ascii="Arial" w:hAnsi="Arial" w:cs="Arial"/>
          <w:i/>
          <w:color w:val="auto"/>
        </w:rPr>
        <w:t>,</w:t>
      </w:r>
      <w:r w:rsidRPr="00C609AD">
        <w:rPr>
          <w:rFonts w:ascii="Arial" w:hAnsi="Arial" w:cs="Arial"/>
          <w:color w:val="auto"/>
        </w:rPr>
        <w:t xml:space="preserve"> за спровођење поступка јавне </w:t>
      </w:r>
      <w:r w:rsidRPr="00C609AD">
        <w:rPr>
          <w:rFonts w:ascii="Arial" w:hAnsi="Arial" w:cs="Arial"/>
          <w:i/>
          <w:color w:val="auto"/>
        </w:rPr>
        <w:t>набавке</w:t>
      </w:r>
      <w:r w:rsidRPr="00C609AD">
        <w:rPr>
          <w:rFonts w:ascii="Arial" w:hAnsi="Arial" w:cs="Arial"/>
          <w:color w:val="auto"/>
        </w:rPr>
        <w:t xml:space="preserve"> број </w:t>
      </w:r>
      <w:r w:rsidR="0077738B" w:rsidRPr="00C609AD">
        <w:rPr>
          <w:rFonts w:ascii="Arial" w:hAnsi="Arial" w:cs="Arial"/>
          <w:color w:val="auto"/>
        </w:rPr>
        <w:t>1</w:t>
      </w:r>
      <w:r w:rsidR="00360139" w:rsidRPr="00C609AD">
        <w:rPr>
          <w:rFonts w:ascii="Arial" w:hAnsi="Arial" w:cs="Arial"/>
          <w:color w:val="auto"/>
        </w:rPr>
        <w:t>9</w:t>
      </w:r>
      <w:r w:rsidRPr="00C609AD">
        <w:rPr>
          <w:rFonts w:ascii="Arial" w:hAnsi="Arial" w:cs="Arial"/>
          <w:color w:val="auto"/>
        </w:rPr>
        <w:t>/201</w:t>
      </w:r>
      <w:r w:rsidR="00360139" w:rsidRPr="00C609AD">
        <w:rPr>
          <w:rFonts w:ascii="Arial" w:hAnsi="Arial" w:cs="Arial"/>
          <w:color w:val="auto"/>
        </w:rPr>
        <w:t>8</w:t>
      </w:r>
      <w:r w:rsidRPr="00C609AD">
        <w:rPr>
          <w:rFonts w:ascii="Arial" w:hAnsi="Arial" w:cs="Arial"/>
          <w:color w:val="auto"/>
        </w:rPr>
        <w:t xml:space="preserve"> дел.бр:</w:t>
      </w:r>
      <w:r w:rsidR="00360139" w:rsidRPr="00C609AD">
        <w:rPr>
          <w:rFonts w:ascii="Arial" w:hAnsi="Arial" w:cs="Arial"/>
          <w:color w:val="auto"/>
        </w:rPr>
        <w:t xml:space="preserve"> </w:t>
      </w:r>
      <w:r w:rsidR="00CD62AD">
        <w:rPr>
          <w:rFonts w:ascii="Arial" w:hAnsi="Arial" w:cs="Arial"/>
          <w:color w:val="auto"/>
        </w:rPr>
        <w:t>772</w:t>
      </w:r>
      <w:r w:rsidRPr="00C609AD">
        <w:rPr>
          <w:rFonts w:ascii="Arial" w:hAnsi="Arial" w:cs="Arial"/>
          <w:color w:val="auto"/>
        </w:rPr>
        <w:t>/1</w:t>
      </w:r>
      <w:r w:rsidR="00CD62AD">
        <w:rPr>
          <w:rFonts w:ascii="Arial" w:hAnsi="Arial" w:cs="Arial"/>
          <w:color w:val="auto"/>
        </w:rPr>
        <w:t xml:space="preserve"> од 19</w:t>
      </w:r>
      <w:r w:rsidR="00C609AD" w:rsidRPr="00C609AD">
        <w:rPr>
          <w:rFonts w:ascii="Arial" w:hAnsi="Arial" w:cs="Arial"/>
          <w:color w:val="auto"/>
        </w:rPr>
        <w:t>.07.201</w:t>
      </w:r>
      <w:r w:rsidR="00CD1584">
        <w:rPr>
          <w:rFonts w:ascii="Arial" w:hAnsi="Arial" w:cs="Arial"/>
          <w:color w:val="auto"/>
        </w:rPr>
        <w:t>9</w:t>
      </w:r>
      <w:r w:rsidR="00C609AD" w:rsidRPr="00C609AD">
        <w:rPr>
          <w:rFonts w:ascii="Arial" w:hAnsi="Arial" w:cs="Arial"/>
          <w:color w:val="auto"/>
        </w:rPr>
        <w:t>.год</w:t>
      </w:r>
      <w:r w:rsidRPr="00C609AD">
        <w:rPr>
          <w:rFonts w:ascii="Arial" w:hAnsi="Arial" w:cs="Arial"/>
          <w:color w:val="auto"/>
        </w:rPr>
        <w:t>,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384724" w:rsidRDefault="002B1639" w:rsidP="00384724">
      <w:pPr>
        <w:shd w:val="clear" w:color="auto" w:fill="C6D9F1"/>
        <w:jc w:val="center"/>
        <w:rPr>
          <w:rFonts w:ascii="Arial" w:eastAsia="TimesNewRomanPS-BoldMT" w:hAnsi="Arial" w:cs="Arial"/>
          <w:b/>
          <w:bCs/>
        </w:rPr>
      </w:pPr>
      <w:r>
        <w:rPr>
          <w:rFonts w:ascii="Arial" w:eastAsia="TimesNewRomanPS-BoldMT" w:hAnsi="Arial" w:cs="Arial"/>
          <w:b/>
          <w:bCs/>
        </w:rPr>
        <w:t>ЈНМВ бр. 1</w:t>
      </w:r>
      <w:r w:rsidR="00CD1584">
        <w:rPr>
          <w:rFonts w:ascii="Arial" w:eastAsia="TimesNewRomanPS-BoldMT" w:hAnsi="Arial" w:cs="Arial"/>
          <w:b/>
          <w:bCs/>
        </w:rPr>
        <w:t>8</w:t>
      </w:r>
      <w:r w:rsidR="00384724">
        <w:rPr>
          <w:rFonts w:ascii="Arial" w:eastAsia="TimesNewRomanPS-BoldMT" w:hAnsi="Arial" w:cs="Arial"/>
          <w:b/>
          <w:bCs/>
        </w:rPr>
        <w:t>/201</w:t>
      </w:r>
      <w:r w:rsidR="00CD1584">
        <w:rPr>
          <w:rFonts w:ascii="Arial" w:eastAsia="TimesNewRomanPS-BoldMT" w:hAnsi="Arial" w:cs="Arial"/>
          <w:b/>
          <w:bCs/>
        </w:rPr>
        <w:t>9</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7</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A13127">
            <w:pPr>
              <w:snapToGrid w:val="0"/>
              <w:jc w:val="center"/>
              <w:rPr>
                <w:rFonts w:ascii="Arial" w:eastAsia="TimesNewRomanPSMT" w:hAnsi="Arial" w:cs="Arial"/>
                <w:color w:val="auto"/>
              </w:rPr>
            </w:pPr>
            <w:r>
              <w:rPr>
                <w:rFonts w:ascii="Arial" w:eastAsia="TimesNewRomanPSMT" w:hAnsi="Arial" w:cs="Arial"/>
                <w:color w:val="auto"/>
              </w:rPr>
              <w:t>11-12</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63438D" w:rsidP="0029212D">
            <w:pPr>
              <w:snapToGrid w:val="0"/>
              <w:jc w:val="center"/>
              <w:rPr>
                <w:rFonts w:ascii="Arial" w:eastAsia="TimesNewRomanPSMT" w:hAnsi="Arial" w:cs="Arial"/>
              </w:rPr>
            </w:pPr>
            <w:r>
              <w:rPr>
                <w:rFonts w:ascii="Arial" w:eastAsia="TimesNewRomanPSMT" w:hAnsi="Arial" w:cs="Arial"/>
                <w:color w:val="auto"/>
              </w:rPr>
              <w:t>13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C35443" w:rsidP="0029212D">
            <w:pPr>
              <w:snapToGrid w:val="0"/>
              <w:jc w:val="center"/>
              <w:rPr>
                <w:rFonts w:ascii="Arial" w:eastAsia="TimesNewRomanPSMT" w:hAnsi="Arial" w:cs="Arial"/>
              </w:rPr>
            </w:pPr>
            <w:r>
              <w:rPr>
                <w:rFonts w:ascii="Arial" w:eastAsia="TimesNewRomanPSMT" w:hAnsi="Arial" w:cs="Arial"/>
                <w:color w:val="auto"/>
              </w:rPr>
              <w:t>22</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C35443" w:rsidP="0029212D">
            <w:pPr>
              <w:snapToGrid w:val="0"/>
              <w:jc w:val="center"/>
              <w:rPr>
                <w:rFonts w:ascii="Arial" w:eastAsia="TimesNewRomanPSMT" w:hAnsi="Arial" w:cs="Arial"/>
              </w:rPr>
            </w:pPr>
            <w:r>
              <w:rPr>
                <w:rFonts w:ascii="Arial" w:eastAsia="TimesNewRomanPSMT" w:hAnsi="Arial" w:cs="Arial"/>
                <w:color w:val="auto"/>
              </w:rPr>
              <w:t>34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C35443" w:rsidP="0029212D">
            <w:pPr>
              <w:snapToGrid w:val="0"/>
              <w:jc w:val="center"/>
              <w:rPr>
                <w:rFonts w:ascii="Arial" w:eastAsia="TimesNewRomanPSMT" w:hAnsi="Arial" w:cs="Arial"/>
              </w:rPr>
            </w:pPr>
            <w:r>
              <w:rPr>
                <w:rFonts w:ascii="Arial" w:eastAsia="TimesNewRomanPSMT" w:hAnsi="Arial" w:cs="Arial"/>
                <w:color w:val="auto"/>
              </w:rPr>
              <w:t>49</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C35443" w:rsidP="0029212D">
            <w:pPr>
              <w:snapToGrid w:val="0"/>
              <w:jc w:val="center"/>
              <w:rPr>
                <w:rFonts w:ascii="Arial" w:eastAsia="TimesNewRomanPSMT" w:hAnsi="Arial" w:cs="Arial"/>
              </w:rPr>
            </w:pPr>
            <w:r>
              <w:rPr>
                <w:rFonts w:ascii="Arial" w:eastAsia="TimesNewRomanPSMT" w:hAnsi="Arial" w:cs="Arial"/>
                <w:color w:val="auto"/>
              </w:rPr>
              <w:t>50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C35443" w:rsidP="0029212D">
            <w:pPr>
              <w:snapToGrid w:val="0"/>
              <w:jc w:val="center"/>
              <w:rPr>
                <w:rFonts w:ascii="Arial" w:eastAsia="TimesNewRomanPSMT" w:hAnsi="Arial" w:cs="Arial"/>
                <w:color w:val="auto"/>
              </w:rPr>
            </w:pPr>
            <w:r>
              <w:rPr>
                <w:rFonts w:ascii="Arial" w:eastAsia="TimesNewRomanPSMT" w:hAnsi="Arial" w:cs="Arial"/>
                <w:color w:val="auto"/>
              </w:rPr>
              <w:t>51</w:t>
            </w:r>
            <w:bookmarkStart w:id="0" w:name="_GoBack"/>
            <w:bookmarkEnd w:id="0"/>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2B1639">
        <w:rPr>
          <w:rFonts w:ascii="Arial" w:hAnsi="Arial" w:cs="Arial"/>
          <w:b/>
        </w:rPr>
        <w:t>ЈНМВ 1</w:t>
      </w:r>
      <w:r w:rsidR="00CD1584">
        <w:rPr>
          <w:rFonts w:ascii="Arial" w:hAnsi="Arial" w:cs="Arial"/>
          <w:b/>
        </w:rPr>
        <w:t>8</w:t>
      </w:r>
      <w:r w:rsidRPr="004B6055">
        <w:rPr>
          <w:rFonts w:ascii="Arial" w:hAnsi="Arial" w:cs="Arial"/>
          <w:b/>
        </w:rPr>
        <w:t>/201</w:t>
      </w:r>
      <w:r w:rsidR="00CD1584">
        <w:rPr>
          <w:rFonts w:ascii="Arial" w:hAnsi="Arial" w:cs="Arial"/>
          <w:b/>
        </w:rPr>
        <w:t>9</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C609AD"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r w:rsidR="00C609AD">
        <w:rPr>
          <w:rFonts w:ascii="Arial" w:hAnsi="Arial" w:cs="Arial"/>
        </w:rPr>
        <w:t>,Арсић Милан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2B1639">
        <w:rPr>
          <w:rFonts w:ascii="Arial" w:hAnsi="Arial" w:cs="Arial"/>
          <w:b/>
        </w:rPr>
        <w:t>1</w:t>
      </w:r>
      <w:r w:rsidR="00CD1584">
        <w:rPr>
          <w:rFonts w:ascii="Arial" w:hAnsi="Arial" w:cs="Arial"/>
          <w:b/>
          <w:lang w:val="sr-Cyrl-CS"/>
        </w:rPr>
        <w:t>8</w:t>
      </w:r>
      <w:r w:rsidRPr="00A27862">
        <w:rPr>
          <w:rFonts w:ascii="Arial" w:hAnsi="Arial" w:cs="Arial"/>
          <w:b/>
          <w:lang w:val="ru-RU"/>
        </w:rPr>
        <w:t>/201</w:t>
      </w:r>
      <w:r w:rsidR="00CD1584">
        <w:rPr>
          <w:rFonts w:ascii="Arial" w:hAnsi="Arial" w:cs="Arial"/>
          <w:b/>
          <w:lang w:val="ru-RU"/>
        </w:rPr>
        <w:t>9</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384724" w:rsidP="00384724">
      <w:pPr>
        <w:jc w:val="both"/>
        <w:rPr>
          <w:rFonts w:ascii="Arial" w:hAnsi="Arial" w:cs="Arial"/>
        </w:rPr>
      </w:pPr>
      <w:r>
        <w:rPr>
          <w:rFonts w:ascii="Arial" w:hAnsi="Arial" w:cs="Arial"/>
        </w:rPr>
        <w:t>ПАРТИЈА 1.</w:t>
      </w:r>
      <w:r w:rsidR="0029212D" w:rsidRPr="0029212D">
        <w:rPr>
          <w:rFonts w:ascii="Arial" w:hAnsi="Arial" w:cs="Arial"/>
        </w:rPr>
        <w:t xml:space="preserve"> </w:t>
      </w:r>
      <w:r w:rsidR="0029212D">
        <w:rPr>
          <w:rFonts w:ascii="Arial" w:hAnsi="Arial" w:cs="Arial"/>
        </w:rPr>
        <w:t>сервис тахографа</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r w:rsidR="0029212D">
        <w:rPr>
          <w:rFonts w:ascii="Arial" w:hAnsi="Arial" w:cs="Arial"/>
        </w:rPr>
        <w:t>металостругарске услуге</w:t>
      </w:r>
    </w:p>
    <w:p w:rsidR="00384724" w:rsidRPr="0029212D" w:rsidRDefault="00384724" w:rsidP="00384724">
      <w:pPr>
        <w:jc w:val="both"/>
        <w:rPr>
          <w:rFonts w:ascii="Arial" w:hAnsi="Arial" w:cs="Arial"/>
        </w:rPr>
      </w:pPr>
      <w:r>
        <w:rPr>
          <w:rFonts w:ascii="Arial" w:hAnsi="Arial" w:cs="Arial"/>
        </w:rPr>
        <w:t xml:space="preserve">ПАРТИЈА </w:t>
      </w:r>
      <w:r w:rsidR="00CD1584">
        <w:rPr>
          <w:rFonts w:ascii="Arial" w:hAnsi="Arial" w:cs="Arial"/>
          <w:lang w:val="sr-Cyrl-CS"/>
        </w:rPr>
        <w:t>3</w:t>
      </w:r>
      <w:r>
        <w:rPr>
          <w:rFonts w:ascii="Arial" w:hAnsi="Arial" w:cs="Arial"/>
        </w:rPr>
        <w:t>.</w:t>
      </w:r>
      <w:r w:rsidR="0029212D">
        <w:rPr>
          <w:rFonts w:ascii="Arial" w:hAnsi="Arial" w:cs="Arial"/>
        </w:rPr>
        <w:t xml:space="preserve">услуге шпренговања гибњева </w:t>
      </w:r>
    </w:p>
    <w:p w:rsidR="0029212D" w:rsidRDefault="00CD1584" w:rsidP="00384724">
      <w:pPr>
        <w:jc w:val="both"/>
        <w:rPr>
          <w:rFonts w:ascii="Arial" w:hAnsi="Arial" w:cs="Arial"/>
        </w:rPr>
      </w:pPr>
      <w:r>
        <w:rPr>
          <w:rFonts w:ascii="Arial" w:hAnsi="Arial" w:cs="Arial"/>
        </w:rPr>
        <w:t>ПАРТИЈА 4</w:t>
      </w:r>
      <w:r w:rsidR="0029212D">
        <w:rPr>
          <w:rFonts w:ascii="Arial" w:hAnsi="Arial" w:cs="Arial"/>
        </w:rPr>
        <w:t>. Услуге хидраулике</w:t>
      </w:r>
    </w:p>
    <w:p w:rsidR="00CD1584" w:rsidRPr="00CD1584" w:rsidRDefault="00CD1584" w:rsidP="00384724">
      <w:pPr>
        <w:jc w:val="both"/>
        <w:rPr>
          <w:rFonts w:ascii="Arial" w:hAnsi="Arial" w:cs="Arial"/>
          <w:lang w:val="sr-Cyrl-CS"/>
        </w:rPr>
      </w:pPr>
      <w:r>
        <w:rPr>
          <w:rFonts w:ascii="Arial" w:hAnsi="Arial" w:cs="Arial"/>
          <w:lang w:val="sr-Cyrl-CS"/>
        </w:rPr>
        <w:t>ПАРТИЈА 5. Вулканизерске услуге</w:t>
      </w:r>
    </w:p>
    <w:p w:rsidR="002B1639" w:rsidRDefault="002B1639"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CD1584" w:rsidRDefault="00CD1584" w:rsidP="00384724">
      <w:pPr>
        <w:tabs>
          <w:tab w:val="left" w:pos="270"/>
        </w:tabs>
        <w:jc w:val="both"/>
        <w:rPr>
          <w:rFonts w:ascii="Tahoma" w:hAnsi="Tahoma" w:cs="Tahoma"/>
          <w:b/>
        </w:rPr>
      </w:pPr>
    </w:p>
    <w:p w:rsidR="00CD1584" w:rsidRDefault="00CD1584"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Pr="00FC0754" w:rsidRDefault="00FC0754"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Pr="00D05D8D"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2B1639">
        <w:rPr>
          <w:rFonts w:ascii="Arial" w:hAnsi="Arial" w:cs="Arial"/>
          <w:iCs/>
        </w:rPr>
        <w:t>вна набавка мале вредности бр.1</w:t>
      </w:r>
      <w:r w:rsidR="00CD1584">
        <w:rPr>
          <w:rFonts w:ascii="Arial" w:hAnsi="Arial" w:cs="Arial"/>
          <w:iCs/>
        </w:rPr>
        <w:t>8</w:t>
      </w:r>
      <w:r w:rsidR="00384724" w:rsidRPr="004933A6">
        <w:rPr>
          <w:rFonts w:ascii="Arial" w:hAnsi="Arial" w:cs="Arial"/>
          <w:iCs/>
        </w:rPr>
        <w:t>/201</w:t>
      </w:r>
      <w:r w:rsidR="00CD1584">
        <w:rPr>
          <w:rFonts w:ascii="Arial" w:hAnsi="Arial" w:cs="Arial"/>
          <w:iCs/>
          <w:lang w:val="sr-Cyrl-CS"/>
        </w:rPr>
        <w:t>9</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FC0754" w:rsidRDefault="00FC0754" w:rsidP="00FC0754">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сервис тахографа</w:t>
      </w:r>
    </w:p>
    <w:p w:rsidR="00FC0754" w:rsidRDefault="00FC0754" w:rsidP="00FC0754">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металостругарске услуге</w:t>
      </w:r>
    </w:p>
    <w:p w:rsidR="00FC0754" w:rsidRPr="0029212D" w:rsidRDefault="00FC0754" w:rsidP="00FC0754">
      <w:pPr>
        <w:jc w:val="both"/>
        <w:rPr>
          <w:rFonts w:ascii="Arial" w:hAnsi="Arial" w:cs="Arial"/>
        </w:rPr>
      </w:pPr>
      <w:r>
        <w:rPr>
          <w:rFonts w:ascii="Arial" w:hAnsi="Arial" w:cs="Arial"/>
        </w:rPr>
        <w:t xml:space="preserve">ПАРТИЈА 3. </w:t>
      </w:r>
      <w:r w:rsidR="00CD1584">
        <w:rPr>
          <w:rFonts w:ascii="Arial" w:hAnsi="Arial" w:cs="Arial"/>
        </w:rPr>
        <w:t>услуге шпренговања гибњева</w:t>
      </w:r>
    </w:p>
    <w:p w:rsidR="00FC0754" w:rsidRPr="0029212D" w:rsidRDefault="00FC0754" w:rsidP="00FC0754">
      <w:pPr>
        <w:jc w:val="both"/>
        <w:rPr>
          <w:rFonts w:ascii="Arial" w:hAnsi="Arial" w:cs="Arial"/>
        </w:rPr>
      </w:pPr>
      <w:r>
        <w:rPr>
          <w:rFonts w:ascii="Arial" w:hAnsi="Arial" w:cs="Arial"/>
        </w:rPr>
        <w:t>ПАРТИЈА 4.</w:t>
      </w:r>
      <w:r w:rsidRPr="0029212D">
        <w:rPr>
          <w:rFonts w:ascii="Arial" w:hAnsi="Arial" w:cs="Arial"/>
        </w:rPr>
        <w:t xml:space="preserve"> </w:t>
      </w:r>
      <w:r w:rsidR="00CD1584">
        <w:rPr>
          <w:rFonts w:ascii="Arial" w:hAnsi="Arial" w:cs="Arial"/>
        </w:rPr>
        <w:t>Услуге хидраулике</w:t>
      </w:r>
    </w:p>
    <w:p w:rsidR="00FC0754" w:rsidRPr="00CD1584" w:rsidRDefault="00FC0754" w:rsidP="00FC0754">
      <w:pPr>
        <w:jc w:val="both"/>
        <w:rPr>
          <w:rFonts w:ascii="Arial" w:hAnsi="Arial" w:cs="Arial"/>
          <w:lang w:val="sr-Cyrl-CS"/>
        </w:rPr>
      </w:pPr>
      <w:r>
        <w:rPr>
          <w:rFonts w:ascii="Arial" w:hAnsi="Arial" w:cs="Arial"/>
        </w:rPr>
        <w:t xml:space="preserve">ПАРТИЈА 5. </w:t>
      </w:r>
      <w:r w:rsidR="00CD1584">
        <w:rPr>
          <w:rFonts w:ascii="Arial" w:hAnsi="Arial" w:cs="Arial"/>
          <w:lang w:val="sr-Cyrl-CS"/>
        </w:rPr>
        <w:t>Вулканизерске услуге</w:t>
      </w:r>
    </w:p>
    <w:p w:rsidR="00D10FE0" w:rsidRPr="00D10FE0" w:rsidRDefault="00D10FE0" w:rsidP="00FC0754">
      <w:pPr>
        <w:jc w:val="both"/>
        <w:rPr>
          <w:rFonts w:ascii="Arial" w:hAnsi="Arial" w:cs="Arial"/>
        </w:rPr>
      </w:pPr>
    </w:p>
    <w:p w:rsidR="004F64E1" w:rsidRPr="00CE62E6" w:rsidRDefault="004F64E1" w:rsidP="004F64E1">
      <w:pPr>
        <w:autoSpaceDE w:val="0"/>
        <w:autoSpaceDN w:val="0"/>
        <w:adjustRightInd w:val="0"/>
        <w:rPr>
          <w:rFonts w:ascii="Arial" w:hAnsi="Arial" w:cs="Arial"/>
          <w:b/>
          <w:bCs/>
          <w:color w:val="auto"/>
        </w:rPr>
      </w:pPr>
      <w:r w:rsidRPr="00CE62E6">
        <w:rPr>
          <w:rFonts w:ascii="Arial" w:hAnsi="Arial" w:cs="Arial"/>
          <w:b/>
          <w:bCs/>
          <w:color w:val="auto"/>
        </w:rPr>
        <w:t>ПАРТИЈА 1 – сервис тахографа</w:t>
      </w:r>
    </w:p>
    <w:tbl>
      <w:tblPr>
        <w:tblW w:w="10172" w:type="dxa"/>
        <w:tblLayout w:type="fixed"/>
        <w:tblLook w:val="04A0" w:firstRow="1" w:lastRow="0" w:firstColumn="1" w:lastColumn="0" w:noHBand="0" w:noVBand="1"/>
      </w:tblPr>
      <w:tblGrid>
        <w:gridCol w:w="578"/>
        <w:gridCol w:w="4750"/>
        <w:gridCol w:w="720"/>
        <w:gridCol w:w="1350"/>
        <w:gridCol w:w="236"/>
        <w:gridCol w:w="1080"/>
        <w:gridCol w:w="1024"/>
        <w:gridCol w:w="434"/>
      </w:tblGrid>
      <w:tr w:rsidR="00CE62E6" w:rsidRPr="00CE62E6" w:rsidTr="002E5CEB">
        <w:trPr>
          <w:trHeight w:val="80"/>
        </w:trPr>
        <w:tc>
          <w:tcPr>
            <w:tcW w:w="5328" w:type="dxa"/>
            <w:gridSpan w:val="2"/>
            <w:tcBorders>
              <w:top w:val="nil"/>
              <w:left w:val="nil"/>
              <w:bottom w:val="nil"/>
              <w:right w:val="nil"/>
            </w:tcBorders>
            <w:shd w:val="clear" w:color="auto" w:fill="auto"/>
            <w:noWrap/>
            <w:vAlign w:val="bottom"/>
            <w:hideMark/>
          </w:tcPr>
          <w:p w:rsidR="004F64E1" w:rsidRPr="00CE62E6" w:rsidRDefault="004F64E1" w:rsidP="009464A8">
            <w:pPr>
              <w:rPr>
                <w:rFonts w:ascii="Arial" w:hAnsi="Arial" w:cs="Arial"/>
                <w:color w:val="auto"/>
              </w:rPr>
            </w:pPr>
            <w:r w:rsidRPr="00CE62E6">
              <w:rPr>
                <w:rFonts w:ascii="Arial" w:hAnsi="Arial" w:cs="Arial"/>
                <w:color w:val="auto"/>
              </w:rPr>
              <w:t xml:space="preserve">TIP TAHOGRAFA </w:t>
            </w:r>
            <w:r w:rsidRPr="00CE62E6">
              <w:rPr>
                <w:rFonts w:ascii="Arial" w:hAnsi="Arial" w:cs="Arial"/>
                <w:b/>
                <w:bCs/>
                <w:color w:val="auto"/>
              </w:rPr>
              <w:t xml:space="preserve"> </w:t>
            </w:r>
            <w:r w:rsidR="00CD3976" w:rsidRPr="00CE62E6">
              <w:rPr>
                <w:rFonts w:ascii="Arial" w:hAnsi="Arial" w:cs="Arial"/>
                <w:b/>
                <w:bCs/>
                <w:color w:val="auto"/>
              </w:rPr>
              <w:t>1318-27</w:t>
            </w:r>
            <w:r w:rsidR="009464A8" w:rsidRPr="00CE62E6">
              <w:rPr>
                <w:rFonts w:ascii="Arial" w:hAnsi="Arial" w:cs="Arial"/>
                <w:b/>
                <w:bCs/>
                <w:color w:val="auto"/>
              </w:rPr>
              <w:t xml:space="preserve"> и 1381.1072100002</w:t>
            </w:r>
          </w:p>
        </w:tc>
        <w:tc>
          <w:tcPr>
            <w:tcW w:w="7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2E5CEB">
        <w:trPr>
          <w:trHeight w:val="80"/>
        </w:trPr>
        <w:tc>
          <w:tcPr>
            <w:tcW w:w="578"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77738B">
        <w:trPr>
          <w:gridAfter w:val="1"/>
          <w:wAfter w:w="434"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Р.Б</w:t>
            </w:r>
          </w:p>
        </w:tc>
        <w:tc>
          <w:tcPr>
            <w:tcW w:w="47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ОПИС ПОСЛА</w:t>
            </w:r>
          </w:p>
        </w:tc>
        <w:tc>
          <w:tcPr>
            <w:tcW w:w="72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J.M.</w:t>
            </w:r>
          </w:p>
        </w:tc>
        <w:tc>
          <w:tcPr>
            <w:tcW w:w="135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КОЛИЧИНА</w:t>
            </w:r>
          </w:p>
        </w:tc>
        <w:tc>
          <w:tcPr>
            <w:tcW w:w="2340" w:type="dxa"/>
            <w:gridSpan w:val="3"/>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НАПОМЕНА</w:t>
            </w:r>
          </w:p>
        </w:tc>
      </w:tr>
      <w:tr w:rsidR="00CE62E6" w:rsidRPr="00CE62E6" w:rsidTr="0077738B">
        <w:trPr>
          <w:gridAfter w:val="1"/>
          <w:wAfter w:w="434"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Преглед, подмазивање,баждарење,</w:t>
            </w:r>
            <w:r w:rsidR="00140BE5" w:rsidRPr="00CE62E6">
              <w:rPr>
                <w:rFonts w:ascii="Arial" w:hAnsi="Arial" w:cs="Arial"/>
                <w:color w:val="auto"/>
                <w:sz w:val="22"/>
                <w:szCs w:val="22"/>
              </w:rPr>
              <w:t xml:space="preserve"> </w:t>
            </w:r>
            <w:r w:rsidRPr="00CE62E6">
              <w:rPr>
                <w:rFonts w:ascii="Arial" w:hAnsi="Arial" w:cs="Arial"/>
                <w:color w:val="auto"/>
                <w:sz w:val="22"/>
                <w:szCs w:val="22"/>
              </w:rPr>
              <w:t>жигосање и издавање уверења о исправности тахогрфа</w:t>
            </w:r>
            <w:r w:rsidR="00140BE5" w:rsidRPr="00CE62E6">
              <w:rPr>
                <w:rFonts w:ascii="Arial" w:hAnsi="Arial" w:cs="Arial"/>
                <w:color w:val="auto"/>
                <w:sz w:val="22"/>
                <w:szCs w:val="22"/>
              </w:rPr>
              <w:t xml:space="preserve">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084991" w:rsidP="009464A8">
            <w:pPr>
              <w:jc w:val="center"/>
              <w:rPr>
                <w:rFonts w:ascii="Arial" w:hAnsi="Arial" w:cs="Arial"/>
                <w:color w:val="auto"/>
              </w:rPr>
            </w:pPr>
            <w:r w:rsidRPr="00CE62E6">
              <w:rPr>
                <w:rFonts w:ascii="Arial" w:hAnsi="Arial" w:cs="Arial"/>
                <w:color w:val="auto"/>
                <w:sz w:val="22"/>
                <w:szCs w:val="22"/>
              </w:rPr>
              <w:t>1</w:t>
            </w:r>
            <w:r w:rsidR="00140BE5"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noWrap/>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42"/>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2</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сатног механизма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6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3</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Поправка електронске плоче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78"/>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4</w:t>
            </w:r>
          </w:p>
        </w:tc>
        <w:tc>
          <w:tcPr>
            <w:tcW w:w="4750" w:type="dxa"/>
            <w:tcBorders>
              <w:top w:val="nil"/>
              <w:left w:val="nil"/>
              <w:bottom w:val="single" w:sz="4" w:space="0" w:color="000000"/>
              <w:right w:val="double" w:sz="6" w:space="0" w:color="000000"/>
            </w:tcBorders>
            <w:shd w:val="clear" w:color="auto" w:fill="auto"/>
            <w:vAlign w:val="center"/>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Поправка писача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5</w:t>
            </w:r>
          </w:p>
        </w:tc>
        <w:tc>
          <w:tcPr>
            <w:tcW w:w="4750" w:type="dxa"/>
            <w:tcBorders>
              <w:top w:val="nil"/>
              <w:left w:val="nil"/>
              <w:bottom w:val="single" w:sz="4" w:space="0" w:color="000000"/>
              <w:right w:val="double" w:sz="6" w:space="0" w:color="000000"/>
            </w:tcBorders>
            <w:shd w:val="clear" w:color="auto" w:fill="auto"/>
            <w:vAlign w:val="center"/>
            <w:hideMark/>
          </w:tcPr>
          <w:p w:rsidR="00D10FE0" w:rsidRPr="00CE62E6" w:rsidRDefault="00D10FE0" w:rsidP="00925D25">
            <w:pPr>
              <w:rPr>
                <w:rFonts w:ascii="Arial" w:hAnsi="Arial" w:cs="Arial"/>
                <w:color w:val="auto"/>
              </w:rPr>
            </w:pPr>
            <w:r w:rsidRPr="00CE62E6">
              <w:rPr>
                <w:rFonts w:ascii="Arial" w:hAnsi="Arial" w:cs="Arial"/>
                <w:color w:val="auto"/>
                <w:sz w:val="22"/>
                <w:szCs w:val="22"/>
              </w:rPr>
              <w:t>Замена мотора за километражу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center"/>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33"/>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6</w:t>
            </w:r>
          </w:p>
        </w:tc>
        <w:tc>
          <w:tcPr>
            <w:tcW w:w="4750" w:type="dxa"/>
            <w:tcBorders>
              <w:top w:val="nil"/>
              <w:left w:val="nil"/>
              <w:bottom w:val="single" w:sz="4"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мотора за брзину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single" w:sz="4"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77738B">
        <w:trPr>
          <w:gridAfter w:val="1"/>
          <w:wAfter w:w="434" w:type="dxa"/>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7</w:t>
            </w:r>
          </w:p>
        </w:tc>
        <w:tc>
          <w:tcPr>
            <w:tcW w:w="4750" w:type="dxa"/>
            <w:tcBorders>
              <w:top w:val="nil"/>
              <w:left w:val="nil"/>
              <w:bottom w:val="nil"/>
              <w:right w:val="double" w:sz="6" w:space="0" w:color="000000"/>
            </w:tcBorders>
            <w:shd w:val="clear" w:color="auto" w:fill="auto"/>
            <w:vAlign w:val="bottom"/>
            <w:hideMark/>
          </w:tcPr>
          <w:p w:rsidR="00D10FE0" w:rsidRPr="00CE62E6" w:rsidRDefault="00D10FE0" w:rsidP="00925D25">
            <w:pPr>
              <w:rPr>
                <w:rFonts w:ascii="Arial" w:hAnsi="Arial" w:cs="Arial"/>
                <w:color w:val="auto"/>
              </w:rPr>
            </w:pPr>
            <w:r w:rsidRPr="00CE62E6">
              <w:rPr>
                <w:rFonts w:ascii="Arial" w:hAnsi="Arial" w:cs="Arial"/>
                <w:color w:val="auto"/>
                <w:sz w:val="22"/>
                <w:szCs w:val="22"/>
              </w:rPr>
              <w:t>Замена мотора система зупчаника са квачилом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nil"/>
              <w:left w:val="nil"/>
              <w:bottom w:val="nil"/>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188"/>
        </w:trPr>
        <w:tc>
          <w:tcPr>
            <w:tcW w:w="578" w:type="dxa"/>
            <w:tcBorders>
              <w:top w:val="single" w:sz="4" w:space="0" w:color="000000"/>
              <w:left w:val="double" w:sz="6" w:space="0" w:color="000000"/>
              <w:bottom w:val="single" w:sz="4" w:space="0" w:color="auto"/>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8</w:t>
            </w:r>
          </w:p>
        </w:tc>
        <w:tc>
          <w:tcPr>
            <w:tcW w:w="4750" w:type="dxa"/>
            <w:tcBorders>
              <w:top w:val="single" w:sz="4" w:space="0" w:color="000000"/>
              <w:left w:val="nil"/>
              <w:bottom w:val="nil"/>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давача импулса 1318-27</w:t>
            </w:r>
          </w:p>
        </w:tc>
        <w:tc>
          <w:tcPr>
            <w:tcW w:w="72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single" w:sz="4" w:space="0" w:color="000000"/>
              <w:left w:val="nil"/>
              <w:bottom w:val="nil"/>
              <w:right w:val="double" w:sz="6" w:space="0" w:color="000000"/>
            </w:tcBorders>
            <w:shd w:val="clear" w:color="auto" w:fill="auto"/>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CE62E6" w:rsidRPr="00CE62E6" w:rsidTr="002E5CEB">
        <w:trPr>
          <w:gridAfter w:val="1"/>
          <w:wAfter w:w="434" w:type="dxa"/>
          <w:trHeight w:val="215"/>
        </w:trPr>
        <w:tc>
          <w:tcPr>
            <w:tcW w:w="578" w:type="dxa"/>
            <w:tcBorders>
              <w:top w:val="single" w:sz="4" w:space="0" w:color="auto"/>
              <w:left w:val="double" w:sz="6" w:space="0" w:color="000000"/>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9</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4F64E1" w:rsidRPr="00CE62E6" w:rsidRDefault="00D10FE0" w:rsidP="00925D25">
            <w:pPr>
              <w:rPr>
                <w:rFonts w:ascii="Arial" w:hAnsi="Arial" w:cs="Arial"/>
                <w:color w:val="auto"/>
              </w:rPr>
            </w:pPr>
            <w:r w:rsidRPr="00CE62E6">
              <w:rPr>
                <w:rFonts w:ascii="Arial" w:hAnsi="Arial" w:cs="Arial"/>
                <w:color w:val="auto"/>
                <w:sz w:val="22"/>
                <w:szCs w:val="22"/>
              </w:rPr>
              <w:t>Замена батерије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r w:rsidRPr="00CE62E6">
              <w:rPr>
                <w:rFonts w:ascii="Arial" w:hAnsi="Arial" w:cs="Arial"/>
                <w:color w:val="auto"/>
                <w:sz w:val="22"/>
                <w:szCs w:val="22"/>
              </w:rPr>
              <w:t>1</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4F64E1" w:rsidRPr="00CE62E6" w:rsidRDefault="004F64E1" w:rsidP="00925D25">
            <w:pPr>
              <w:rPr>
                <w:rFonts w:ascii="Arial" w:hAnsi="Arial" w:cs="Arial"/>
                <w:color w:val="auto"/>
                <w:u w:val="single"/>
              </w:rPr>
            </w:pPr>
            <w:r w:rsidRPr="00CE62E6">
              <w:rPr>
                <w:rFonts w:ascii="Arial" w:hAnsi="Arial" w:cs="Arial"/>
                <w:color w:val="auto"/>
                <w:sz w:val="22"/>
                <w:szCs w:val="22"/>
                <w:u w:val="single"/>
              </w:rPr>
              <w:t> </w:t>
            </w:r>
          </w:p>
        </w:tc>
      </w:tr>
      <w:tr w:rsidR="00CE62E6" w:rsidRPr="00CE62E6" w:rsidTr="002E5CEB">
        <w:trPr>
          <w:gridAfter w:val="1"/>
          <w:wAfter w:w="434" w:type="dxa"/>
          <w:trHeight w:val="333"/>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10</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rPr>
            </w:pPr>
            <w:r w:rsidRPr="00CE62E6">
              <w:rPr>
                <w:rFonts w:ascii="Arial" w:hAnsi="Arial" w:cs="Arial"/>
                <w:color w:val="auto"/>
                <w:sz w:val="22"/>
                <w:szCs w:val="22"/>
              </w:rPr>
              <w:t>Читање меморије тахографа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4</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u w:val="single"/>
              </w:rPr>
            </w:pPr>
          </w:p>
        </w:tc>
      </w:tr>
      <w:tr w:rsidR="00CE62E6" w:rsidRPr="00CE62E6" w:rsidTr="002E5CEB">
        <w:trPr>
          <w:gridAfter w:val="1"/>
          <w:wAfter w:w="434" w:type="dxa"/>
          <w:trHeight w:val="243"/>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11</w:t>
            </w:r>
          </w:p>
        </w:tc>
        <w:tc>
          <w:tcPr>
            <w:tcW w:w="4750" w:type="dxa"/>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rPr>
            </w:pPr>
            <w:r w:rsidRPr="00CE62E6">
              <w:rPr>
                <w:rFonts w:ascii="Arial" w:hAnsi="Arial" w:cs="Arial"/>
                <w:color w:val="auto"/>
                <w:sz w:val="22"/>
                <w:szCs w:val="22"/>
              </w:rPr>
              <w:t>Читање меморије картице возача 1381.1072100002</w:t>
            </w:r>
          </w:p>
        </w:tc>
        <w:tc>
          <w:tcPr>
            <w:tcW w:w="720" w:type="dxa"/>
            <w:tcBorders>
              <w:top w:val="nil"/>
              <w:left w:val="nil"/>
              <w:bottom w:val="double" w:sz="6"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Ком</w:t>
            </w:r>
          </w:p>
        </w:tc>
        <w:tc>
          <w:tcPr>
            <w:tcW w:w="1350" w:type="dxa"/>
            <w:tcBorders>
              <w:top w:val="nil"/>
              <w:left w:val="nil"/>
              <w:bottom w:val="single" w:sz="4" w:space="0" w:color="000000"/>
              <w:right w:val="double" w:sz="6" w:space="0" w:color="000000"/>
            </w:tcBorders>
            <w:shd w:val="clear" w:color="auto" w:fill="auto"/>
            <w:noWrap/>
            <w:vAlign w:val="center"/>
            <w:hideMark/>
          </w:tcPr>
          <w:p w:rsidR="00D10FE0" w:rsidRPr="00CE62E6" w:rsidRDefault="00D10FE0" w:rsidP="00925D25">
            <w:pPr>
              <w:jc w:val="center"/>
              <w:rPr>
                <w:rFonts w:ascii="Arial" w:hAnsi="Arial" w:cs="Arial"/>
                <w:color w:val="auto"/>
              </w:rPr>
            </w:pPr>
            <w:r w:rsidRPr="00CE62E6">
              <w:rPr>
                <w:rFonts w:ascii="Arial" w:hAnsi="Arial" w:cs="Arial"/>
                <w:color w:val="auto"/>
                <w:sz w:val="22"/>
                <w:szCs w:val="22"/>
              </w:rPr>
              <w:t>24</w:t>
            </w:r>
          </w:p>
        </w:tc>
        <w:tc>
          <w:tcPr>
            <w:tcW w:w="2340" w:type="dxa"/>
            <w:gridSpan w:val="3"/>
            <w:tcBorders>
              <w:top w:val="single" w:sz="4" w:space="0" w:color="000000"/>
              <w:left w:val="nil"/>
              <w:bottom w:val="double" w:sz="6" w:space="0" w:color="000000"/>
              <w:right w:val="double" w:sz="6" w:space="0" w:color="000000"/>
            </w:tcBorders>
            <w:shd w:val="clear" w:color="auto" w:fill="auto"/>
            <w:vAlign w:val="bottom"/>
            <w:hideMark/>
          </w:tcPr>
          <w:p w:rsidR="00D10FE0" w:rsidRPr="00CE62E6" w:rsidRDefault="00D10FE0" w:rsidP="00925D25">
            <w:pPr>
              <w:rPr>
                <w:rFonts w:ascii="Arial" w:hAnsi="Arial" w:cs="Arial"/>
                <w:color w:val="auto"/>
                <w:u w:val="single"/>
              </w:rPr>
            </w:pPr>
          </w:p>
        </w:tc>
      </w:tr>
      <w:tr w:rsidR="00CE62E6" w:rsidRPr="00CE62E6" w:rsidTr="002E5CEB">
        <w:trPr>
          <w:trHeight w:val="135"/>
        </w:trPr>
        <w:tc>
          <w:tcPr>
            <w:tcW w:w="578" w:type="dxa"/>
            <w:tcBorders>
              <w:top w:val="nil"/>
              <w:left w:val="nil"/>
              <w:bottom w:val="nil"/>
              <w:right w:val="nil"/>
            </w:tcBorders>
            <w:shd w:val="clear" w:color="auto" w:fill="auto"/>
            <w:noWrap/>
            <w:vAlign w:val="bottom"/>
            <w:hideMark/>
          </w:tcPr>
          <w:p w:rsidR="00847043" w:rsidRPr="00CE62E6" w:rsidRDefault="00847043" w:rsidP="00925D25">
            <w:pPr>
              <w:rPr>
                <w:rFonts w:ascii="Arial" w:hAnsi="Arial" w:cs="Arial"/>
                <w:color w:val="auto"/>
              </w:rPr>
            </w:pPr>
          </w:p>
        </w:tc>
        <w:tc>
          <w:tcPr>
            <w:tcW w:w="47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396B73">
        <w:trPr>
          <w:trHeight w:val="80"/>
        </w:trPr>
        <w:tc>
          <w:tcPr>
            <w:tcW w:w="578" w:type="dxa"/>
            <w:tcBorders>
              <w:top w:val="nil"/>
              <w:left w:val="nil"/>
              <w:bottom w:val="nil"/>
              <w:right w:val="nil"/>
            </w:tcBorders>
            <w:shd w:val="clear" w:color="auto" w:fill="auto"/>
            <w:noWrap/>
            <w:vAlign w:val="center"/>
            <w:hideMark/>
          </w:tcPr>
          <w:p w:rsidR="004F64E1" w:rsidRPr="00CE62E6" w:rsidRDefault="004F64E1" w:rsidP="00396B73">
            <w:pPr>
              <w:rPr>
                <w:rFonts w:ascii="Arial" w:hAnsi="Arial" w:cs="Arial"/>
                <w:color w:val="auto"/>
              </w:rPr>
            </w:pPr>
          </w:p>
        </w:tc>
        <w:tc>
          <w:tcPr>
            <w:tcW w:w="475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72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135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236" w:type="dxa"/>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c>
          <w:tcPr>
            <w:tcW w:w="1080" w:type="dxa"/>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r>
      <w:tr w:rsidR="00CE62E6" w:rsidRPr="00CE62E6" w:rsidTr="00396B73">
        <w:trPr>
          <w:trHeight w:val="80"/>
        </w:trPr>
        <w:tc>
          <w:tcPr>
            <w:tcW w:w="5328" w:type="dxa"/>
            <w:gridSpan w:val="2"/>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72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35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236"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08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r>
    </w:tbl>
    <w:tbl>
      <w:tblPr>
        <w:tblStyle w:val="TableGrid"/>
        <w:tblW w:w="9738" w:type="dxa"/>
        <w:tblLayout w:type="fixed"/>
        <w:tblLook w:val="04A0" w:firstRow="1" w:lastRow="0" w:firstColumn="1" w:lastColumn="0" w:noHBand="0" w:noVBand="1"/>
      </w:tblPr>
      <w:tblGrid>
        <w:gridCol w:w="450"/>
        <w:gridCol w:w="3168"/>
        <w:gridCol w:w="1260"/>
        <w:gridCol w:w="1350"/>
        <w:gridCol w:w="1620"/>
        <w:gridCol w:w="1890"/>
      </w:tblGrid>
      <w:tr w:rsidR="00CE62E6" w:rsidRPr="00CE62E6" w:rsidTr="00831D71">
        <w:tc>
          <w:tcPr>
            <w:tcW w:w="4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Р.Б</w:t>
            </w:r>
          </w:p>
        </w:tc>
        <w:tc>
          <w:tcPr>
            <w:tcW w:w="3168"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 xml:space="preserve">Марка </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Година произво</w:t>
            </w:r>
            <w:r w:rsidR="001F2139" w:rsidRPr="00CE62E6">
              <w:rPr>
                <w:rFonts w:ascii="Arial" w:hAnsi="Arial" w:cs="Arial"/>
                <w:color w:val="auto"/>
                <w:sz w:val="18"/>
                <w:szCs w:val="18"/>
              </w:rPr>
              <w:t>дње</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Датум прве регистрације</w:t>
            </w:r>
          </w:p>
        </w:tc>
        <w:tc>
          <w:tcPr>
            <w:tcW w:w="162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Оквирни датуми вршења услуге</w:t>
            </w:r>
          </w:p>
        </w:tc>
        <w:tc>
          <w:tcPr>
            <w:tcW w:w="189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Врста услуге</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1</w:t>
            </w:r>
          </w:p>
        </w:tc>
        <w:tc>
          <w:tcPr>
            <w:tcW w:w="3168" w:type="dxa"/>
          </w:tcPr>
          <w:p w:rsidR="00847043" w:rsidRPr="00CE62E6" w:rsidRDefault="00CE62E6" w:rsidP="006336B3">
            <w:pPr>
              <w:rPr>
                <w:rFonts w:ascii="Arial" w:hAnsi="Arial" w:cs="Arial"/>
                <w:color w:val="auto"/>
                <w:sz w:val="18"/>
                <w:szCs w:val="18"/>
              </w:rPr>
            </w:pPr>
            <w:r>
              <w:rPr>
                <w:rFonts w:ascii="Arial" w:hAnsi="Arial" w:cs="Arial"/>
                <w:color w:val="auto"/>
                <w:sz w:val="18"/>
                <w:szCs w:val="18"/>
              </w:rPr>
              <w:t xml:space="preserve">ФАП13-14 носивости  </w:t>
            </w:r>
            <w:r w:rsidR="00847043" w:rsidRPr="00CE62E6">
              <w:rPr>
                <w:rFonts w:ascii="Arial" w:hAnsi="Arial" w:cs="Arial"/>
                <w:color w:val="auto"/>
                <w:sz w:val="18"/>
                <w:szCs w:val="18"/>
              </w:rPr>
              <w:t xml:space="preserve"> 7t</w:t>
            </w:r>
            <w:r w:rsidR="00831D71" w:rsidRPr="00CE62E6">
              <w:rPr>
                <w:rFonts w:ascii="Arial" w:hAnsi="Arial" w:cs="Arial"/>
                <w:color w:val="auto"/>
                <w:sz w:val="18"/>
                <w:szCs w:val="18"/>
              </w:rPr>
              <w:t xml:space="preserve">  AL028XZ</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1976</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20.06.2010</w:t>
            </w:r>
          </w:p>
        </w:tc>
        <w:tc>
          <w:tcPr>
            <w:tcW w:w="1620" w:type="dxa"/>
          </w:tcPr>
          <w:p w:rsidR="00847043" w:rsidRPr="00CE62E6" w:rsidRDefault="00831D71" w:rsidP="00831D71">
            <w:pPr>
              <w:rPr>
                <w:rFonts w:ascii="Arial" w:hAnsi="Arial" w:cs="Arial"/>
                <w:color w:val="auto"/>
                <w:sz w:val="18"/>
                <w:szCs w:val="18"/>
              </w:rPr>
            </w:pPr>
            <w:r w:rsidRPr="00CE62E6">
              <w:rPr>
                <w:rFonts w:ascii="Arial" w:hAnsi="Arial" w:cs="Arial"/>
                <w:color w:val="auto"/>
                <w:sz w:val="18"/>
                <w:szCs w:val="18"/>
              </w:rPr>
              <w:t>28</w:t>
            </w:r>
            <w:r w:rsidR="00847043" w:rsidRPr="00CE62E6">
              <w:rPr>
                <w:rFonts w:ascii="Arial" w:hAnsi="Arial" w:cs="Arial"/>
                <w:color w:val="auto"/>
                <w:sz w:val="18"/>
                <w:szCs w:val="18"/>
              </w:rPr>
              <w:t>.05.20</w:t>
            </w:r>
            <w:r w:rsidRPr="00CE62E6">
              <w:rPr>
                <w:rFonts w:ascii="Arial" w:hAnsi="Arial" w:cs="Arial"/>
                <w:color w:val="auto"/>
                <w:sz w:val="18"/>
                <w:szCs w:val="18"/>
              </w:rPr>
              <w:t>20</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2</w:t>
            </w:r>
          </w:p>
        </w:tc>
        <w:tc>
          <w:tcPr>
            <w:tcW w:w="3168" w:type="dxa"/>
          </w:tcPr>
          <w:p w:rsidR="00847043" w:rsidRPr="00CE62E6" w:rsidRDefault="00CE62E6" w:rsidP="006336B3">
            <w:pPr>
              <w:rPr>
                <w:rFonts w:ascii="Arial" w:hAnsi="Arial" w:cs="Arial"/>
                <w:color w:val="auto"/>
                <w:sz w:val="18"/>
                <w:szCs w:val="18"/>
              </w:rPr>
            </w:pPr>
            <w:r>
              <w:rPr>
                <w:rFonts w:ascii="Arial" w:hAnsi="Arial" w:cs="Arial"/>
                <w:color w:val="auto"/>
                <w:sz w:val="18"/>
                <w:szCs w:val="18"/>
              </w:rPr>
              <w:t xml:space="preserve">ФАП13-14 носивости </w:t>
            </w:r>
            <w:r w:rsidR="00847043" w:rsidRPr="00CE62E6">
              <w:rPr>
                <w:rFonts w:ascii="Arial" w:hAnsi="Arial" w:cs="Arial"/>
                <w:color w:val="auto"/>
                <w:sz w:val="18"/>
                <w:szCs w:val="18"/>
              </w:rPr>
              <w:t xml:space="preserve">  7t</w:t>
            </w:r>
            <w:r w:rsidR="00831D71" w:rsidRPr="00CE62E6">
              <w:rPr>
                <w:rFonts w:ascii="Arial" w:hAnsi="Arial" w:cs="Arial"/>
                <w:color w:val="auto"/>
                <w:sz w:val="18"/>
                <w:szCs w:val="18"/>
              </w:rPr>
              <w:t xml:space="preserve"> AL005CF</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18.06.2011</w:t>
            </w:r>
          </w:p>
        </w:tc>
        <w:tc>
          <w:tcPr>
            <w:tcW w:w="1620" w:type="dxa"/>
          </w:tcPr>
          <w:p w:rsidR="00847043" w:rsidRPr="00CE62E6" w:rsidRDefault="009464A8" w:rsidP="009464A8">
            <w:pPr>
              <w:rPr>
                <w:rFonts w:ascii="Arial" w:hAnsi="Arial" w:cs="Arial"/>
                <w:color w:val="auto"/>
                <w:sz w:val="18"/>
                <w:szCs w:val="18"/>
              </w:rPr>
            </w:pPr>
            <w:r w:rsidRPr="00CE62E6">
              <w:rPr>
                <w:rFonts w:ascii="Arial" w:hAnsi="Arial" w:cs="Arial"/>
                <w:color w:val="auto"/>
                <w:sz w:val="18"/>
                <w:szCs w:val="18"/>
              </w:rPr>
              <w:t>07</w:t>
            </w:r>
            <w:r w:rsidR="00847043" w:rsidRPr="00CE62E6">
              <w:rPr>
                <w:rFonts w:ascii="Arial" w:hAnsi="Arial" w:cs="Arial"/>
                <w:color w:val="auto"/>
                <w:sz w:val="18"/>
                <w:szCs w:val="18"/>
              </w:rPr>
              <w:t>.1</w:t>
            </w:r>
            <w:r w:rsidRPr="00CE62E6">
              <w:rPr>
                <w:rFonts w:ascii="Arial" w:hAnsi="Arial" w:cs="Arial"/>
                <w:color w:val="auto"/>
                <w:sz w:val="18"/>
                <w:szCs w:val="18"/>
              </w:rPr>
              <w:t>1</w:t>
            </w:r>
            <w:r w:rsidR="00847043" w:rsidRPr="00CE62E6">
              <w:rPr>
                <w:rFonts w:ascii="Arial" w:hAnsi="Arial" w:cs="Arial"/>
                <w:color w:val="auto"/>
                <w:sz w:val="18"/>
                <w:szCs w:val="18"/>
              </w:rPr>
              <w:t>.201</w:t>
            </w:r>
            <w:r w:rsidR="00F2763F" w:rsidRPr="00CE62E6">
              <w:rPr>
                <w:rFonts w:ascii="Arial" w:hAnsi="Arial" w:cs="Arial"/>
                <w:color w:val="auto"/>
                <w:sz w:val="18"/>
                <w:szCs w:val="18"/>
              </w:rPr>
              <w:t>9</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3</w:t>
            </w:r>
          </w:p>
        </w:tc>
        <w:tc>
          <w:tcPr>
            <w:tcW w:w="3168" w:type="dxa"/>
          </w:tcPr>
          <w:p w:rsidR="00847043" w:rsidRPr="00CE62E6" w:rsidRDefault="00CE62E6" w:rsidP="006336B3">
            <w:pPr>
              <w:rPr>
                <w:rFonts w:ascii="Arial" w:hAnsi="Arial" w:cs="Arial"/>
                <w:color w:val="auto"/>
                <w:sz w:val="18"/>
                <w:szCs w:val="18"/>
              </w:rPr>
            </w:pPr>
            <w:r>
              <w:rPr>
                <w:rFonts w:ascii="Arial" w:hAnsi="Arial" w:cs="Arial"/>
                <w:color w:val="auto"/>
                <w:sz w:val="18"/>
                <w:szCs w:val="18"/>
              </w:rPr>
              <w:t>ФАП13-14 носивости</w:t>
            </w:r>
            <w:r w:rsidR="00847043" w:rsidRPr="00CE62E6">
              <w:rPr>
                <w:rFonts w:ascii="Arial" w:hAnsi="Arial" w:cs="Arial"/>
                <w:color w:val="auto"/>
                <w:sz w:val="18"/>
                <w:szCs w:val="18"/>
              </w:rPr>
              <w:t xml:space="preserve">   7t</w:t>
            </w:r>
            <w:r w:rsidR="00831D71" w:rsidRPr="00CE62E6">
              <w:rPr>
                <w:rFonts w:ascii="Arial" w:hAnsi="Arial" w:cs="Arial"/>
                <w:color w:val="auto"/>
                <w:sz w:val="18"/>
                <w:szCs w:val="18"/>
              </w:rPr>
              <w:t xml:space="preserve"> AL026KZ</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14.02.2013</w:t>
            </w:r>
          </w:p>
        </w:tc>
        <w:tc>
          <w:tcPr>
            <w:tcW w:w="1620" w:type="dxa"/>
          </w:tcPr>
          <w:p w:rsidR="00847043" w:rsidRPr="00CE62E6" w:rsidRDefault="00F2763F" w:rsidP="00F2763F">
            <w:pPr>
              <w:rPr>
                <w:rFonts w:ascii="Arial" w:hAnsi="Arial" w:cs="Arial"/>
                <w:color w:val="auto"/>
                <w:sz w:val="18"/>
                <w:szCs w:val="18"/>
              </w:rPr>
            </w:pPr>
            <w:r w:rsidRPr="00CE62E6">
              <w:rPr>
                <w:rFonts w:ascii="Arial" w:hAnsi="Arial" w:cs="Arial"/>
                <w:color w:val="auto"/>
                <w:sz w:val="18"/>
                <w:szCs w:val="18"/>
              </w:rPr>
              <w:t>11</w:t>
            </w:r>
            <w:r w:rsidR="00847043" w:rsidRPr="00CE62E6">
              <w:rPr>
                <w:rFonts w:ascii="Arial" w:hAnsi="Arial" w:cs="Arial"/>
                <w:color w:val="auto"/>
                <w:sz w:val="18"/>
                <w:szCs w:val="18"/>
              </w:rPr>
              <w:t>.0</w:t>
            </w:r>
            <w:r w:rsidRPr="00CE62E6">
              <w:rPr>
                <w:rFonts w:ascii="Arial" w:hAnsi="Arial" w:cs="Arial"/>
                <w:color w:val="auto"/>
                <w:sz w:val="18"/>
                <w:szCs w:val="18"/>
              </w:rPr>
              <w:t>2</w:t>
            </w:r>
            <w:r w:rsidR="00847043" w:rsidRPr="00CE62E6">
              <w:rPr>
                <w:rFonts w:ascii="Arial" w:hAnsi="Arial" w:cs="Arial"/>
                <w:color w:val="auto"/>
                <w:sz w:val="18"/>
                <w:szCs w:val="18"/>
              </w:rPr>
              <w:t>.20</w:t>
            </w:r>
            <w:r w:rsidRPr="00CE62E6">
              <w:rPr>
                <w:rFonts w:ascii="Arial" w:hAnsi="Arial" w:cs="Arial"/>
                <w:color w:val="auto"/>
                <w:sz w:val="18"/>
                <w:szCs w:val="18"/>
              </w:rPr>
              <w:t>20</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4</w:t>
            </w:r>
          </w:p>
        </w:tc>
        <w:tc>
          <w:tcPr>
            <w:tcW w:w="3168" w:type="dxa"/>
          </w:tcPr>
          <w:p w:rsidR="00847043" w:rsidRPr="00CE62E6" w:rsidRDefault="00847043" w:rsidP="00CE62E6">
            <w:pPr>
              <w:rPr>
                <w:rFonts w:ascii="Arial" w:hAnsi="Arial" w:cs="Arial"/>
                <w:color w:val="auto"/>
                <w:sz w:val="18"/>
                <w:szCs w:val="18"/>
              </w:rPr>
            </w:pPr>
            <w:r w:rsidRPr="00CE62E6">
              <w:rPr>
                <w:rFonts w:ascii="Arial" w:hAnsi="Arial" w:cs="Arial"/>
                <w:color w:val="auto"/>
                <w:sz w:val="18"/>
                <w:szCs w:val="18"/>
              </w:rPr>
              <w:t>ФАП13-14 носивости   7t</w:t>
            </w:r>
            <w:r w:rsidR="00F2763F" w:rsidRPr="00CE62E6">
              <w:rPr>
                <w:rFonts w:ascii="Arial" w:hAnsi="Arial" w:cs="Arial"/>
                <w:color w:val="auto"/>
                <w:sz w:val="18"/>
                <w:szCs w:val="18"/>
              </w:rPr>
              <w:t xml:space="preserve"> AL014UĐ</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06.06.2013</w:t>
            </w:r>
          </w:p>
        </w:tc>
        <w:tc>
          <w:tcPr>
            <w:tcW w:w="1620" w:type="dxa"/>
          </w:tcPr>
          <w:p w:rsidR="00847043" w:rsidRPr="00CE62E6" w:rsidRDefault="00F2763F" w:rsidP="00F2763F">
            <w:pPr>
              <w:rPr>
                <w:rFonts w:ascii="Arial" w:hAnsi="Arial" w:cs="Arial"/>
                <w:color w:val="auto"/>
                <w:sz w:val="18"/>
                <w:szCs w:val="18"/>
              </w:rPr>
            </w:pPr>
            <w:r w:rsidRPr="00CE62E6">
              <w:rPr>
                <w:rFonts w:ascii="Arial" w:hAnsi="Arial" w:cs="Arial"/>
                <w:color w:val="auto"/>
                <w:sz w:val="18"/>
                <w:szCs w:val="18"/>
              </w:rPr>
              <w:t>30</w:t>
            </w:r>
            <w:r w:rsidR="00847043" w:rsidRPr="00CE62E6">
              <w:rPr>
                <w:rFonts w:ascii="Arial" w:hAnsi="Arial" w:cs="Arial"/>
                <w:color w:val="auto"/>
                <w:sz w:val="18"/>
                <w:szCs w:val="18"/>
              </w:rPr>
              <w:t>.05.20</w:t>
            </w:r>
            <w:r w:rsidRPr="00CE62E6">
              <w:rPr>
                <w:rFonts w:ascii="Arial" w:hAnsi="Arial" w:cs="Arial"/>
                <w:color w:val="auto"/>
                <w:sz w:val="18"/>
                <w:szCs w:val="18"/>
              </w:rPr>
              <w:t>20</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847043" w:rsidRPr="00CE62E6" w:rsidRDefault="00084991" w:rsidP="006336B3">
            <w:pPr>
              <w:rPr>
                <w:rFonts w:ascii="Arial" w:hAnsi="Arial" w:cs="Arial"/>
                <w:color w:val="auto"/>
                <w:sz w:val="18"/>
                <w:szCs w:val="18"/>
              </w:rPr>
            </w:pPr>
            <w:r w:rsidRPr="00CE62E6">
              <w:rPr>
                <w:rFonts w:ascii="Arial" w:hAnsi="Arial" w:cs="Arial"/>
                <w:color w:val="auto"/>
                <w:sz w:val="18"/>
                <w:szCs w:val="18"/>
              </w:rPr>
              <w:t>5</w:t>
            </w:r>
          </w:p>
        </w:tc>
        <w:tc>
          <w:tcPr>
            <w:tcW w:w="3168" w:type="dxa"/>
          </w:tcPr>
          <w:p w:rsidR="00847043" w:rsidRPr="00CE62E6" w:rsidRDefault="00847043" w:rsidP="00CE62E6">
            <w:pPr>
              <w:rPr>
                <w:rFonts w:ascii="Arial" w:hAnsi="Arial" w:cs="Arial"/>
                <w:color w:val="auto"/>
                <w:sz w:val="18"/>
                <w:szCs w:val="18"/>
              </w:rPr>
            </w:pPr>
            <w:r w:rsidRPr="00CE62E6">
              <w:rPr>
                <w:rFonts w:ascii="Arial" w:hAnsi="Arial" w:cs="Arial"/>
                <w:color w:val="auto"/>
                <w:sz w:val="18"/>
                <w:szCs w:val="18"/>
              </w:rPr>
              <w:t>ФАП13-14 носивости   7t</w:t>
            </w:r>
            <w:r w:rsidR="00F2763F" w:rsidRPr="00CE62E6">
              <w:rPr>
                <w:rFonts w:ascii="Arial" w:hAnsi="Arial" w:cs="Arial"/>
                <w:color w:val="auto"/>
                <w:sz w:val="18"/>
                <w:szCs w:val="18"/>
              </w:rPr>
              <w:t xml:space="preserve"> AL017YP</w:t>
            </w:r>
          </w:p>
        </w:tc>
        <w:tc>
          <w:tcPr>
            <w:tcW w:w="126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1976</w:t>
            </w:r>
          </w:p>
        </w:tc>
        <w:tc>
          <w:tcPr>
            <w:tcW w:w="1350" w:type="dxa"/>
          </w:tcPr>
          <w:p w:rsidR="00847043" w:rsidRPr="00CE62E6" w:rsidRDefault="00847043" w:rsidP="006336B3">
            <w:pPr>
              <w:rPr>
                <w:rFonts w:ascii="Arial" w:hAnsi="Arial" w:cs="Arial"/>
                <w:color w:val="auto"/>
                <w:sz w:val="18"/>
                <w:szCs w:val="18"/>
              </w:rPr>
            </w:pPr>
            <w:r w:rsidRPr="00CE62E6">
              <w:rPr>
                <w:rFonts w:ascii="Arial" w:hAnsi="Arial" w:cs="Arial"/>
                <w:color w:val="auto"/>
                <w:sz w:val="18"/>
                <w:szCs w:val="18"/>
              </w:rPr>
              <w:t>12.11.2014</w:t>
            </w:r>
          </w:p>
        </w:tc>
        <w:tc>
          <w:tcPr>
            <w:tcW w:w="1620" w:type="dxa"/>
          </w:tcPr>
          <w:p w:rsidR="00847043" w:rsidRPr="00CE62E6" w:rsidRDefault="009464A8" w:rsidP="00F2763F">
            <w:pPr>
              <w:rPr>
                <w:rFonts w:ascii="Arial" w:hAnsi="Arial" w:cs="Arial"/>
                <w:color w:val="auto"/>
                <w:sz w:val="18"/>
                <w:szCs w:val="18"/>
              </w:rPr>
            </w:pPr>
            <w:r w:rsidRPr="00CE62E6">
              <w:rPr>
                <w:rFonts w:ascii="Arial" w:hAnsi="Arial" w:cs="Arial"/>
                <w:color w:val="auto"/>
                <w:sz w:val="18"/>
                <w:szCs w:val="18"/>
              </w:rPr>
              <w:t>05</w:t>
            </w:r>
            <w:r w:rsidR="00847043" w:rsidRPr="00CE62E6">
              <w:rPr>
                <w:rFonts w:ascii="Arial" w:hAnsi="Arial" w:cs="Arial"/>
                <w:color w:val="auto"/>
                <w:sz w:val="18"/>
                <w:szCs w:val="18"/>
              </w:rPr>
              <w:t>.1</w:t>
            </w:r>
            <w:r w:rsidRPr="00CE62E6">
              <w:rPr>
                <w:rFonts w:ascii="Arial" w:hAnsi="Arial" w:cs="Arial"/>
                <w:color w:val="auto"/>
                <w:sz w:val="18"/>
                <w:szCs w:val="18"/>
              </w:rPr>
              <w:t>1</w:t>
            </w:r>
            <w:r w:rsidR="00847043" w:rsidRPr="00CE62E6">
              <w:rPr>
                <w:rFonts w:ascii="Arial" w:hAnsi="Arial" w:cs="Arial"/>
                <w:color w:val="auto"/>
                <w:sz w:val="18"/>
                <w:szCs w:val="18"/>
              </w:rPr>
              <w:t>.201</w:t>
            </w:r>
            <w:r w:rsidR="00F2763F" w:rsidRPr="00CE62E6">
              <w:rPr>
                <w:rFonts w:ascii="Arial" w:hAnsi="Arial" w:cs="Arial"/>
                <w:color w:val="auto"/>
                <w:sz w:val="18"/>
                <w:szCs w:val="18"/>
              </w:rPr>
              <w:t>9</w:t>
            </w:r>
          </w:p>
        </w:tc>
        <w:tc>
          <w:tcPr>
            <w:tcW w:w="1890" w:type="dxa"/>
          </w:tcPr>
          <w:p w:rsidR="00847043" w:rsidRPr="00CE62E6" w:rsidRDefault="00847043">
            <w:pPr>
              <w:rPr>
                <w:color w:val="auto"/>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6</w:t>
            </w:r>
          </w:p>
        </w:tc>
        <w:tc>
          <w:tcPr>
            <w:tcW w:w="3168" w:type="dxa"/>
          </w:tcPr>
          <w:p w:rsidR="00C240AC" w:rsidRPr="00CE62E6" w:rsidRDefault="00C240AC" w:rsidP="00CE62E6">
            <w:pPr>
              <w:rPr>
                <w:rFonts w:ascii="Arial" w:hAnsi="Arial" w:cs="Arial"/>
                <w:color w:val="auto"/>
                <w:sz w:val="18"/>
                <w:szCs w:val="18"/>
              </w:rPr>
            </w:pPr>
            <w:r w:rsidRPr="00CE62E6">
              <w:rPr>
                <w:rFonts w:ascii="Arial" w:hAnsi="Arial" w:cs="Arial"/>
                <w:color w:val="auto"/>
                <w:sz w:val="18"/>
                <w:szCs w:val="18"/>
              </w:rPr>
              <w:t>ФАП13-14 носивости   7t</w:t>
            </w:r>
            <w:r w:rsidR="00F2763F" w:rsidRPr="00CE62E6">
              <w:rPr>
                <w:rFonts w:ascii="Arial" w:hAnsi="Arial" w:cs="Arial"/>
                <w:color w:val="auto"/>
                <w:sz w:val="18"/>
                <w:szCs w:val="18"/>
              </w:rPr>
              <w:t xml:space="preserve"> AL017PC</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1976</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11.09.2014</w:t>
            </w:r>
          </w:p>
        </w:tc>
        <w:tc>
          <w:tcPr>
            <w:tcW w:w="1620" w:type="dxa"/>
          </w:tcPr>
          <w:p w:rsidR="00C240AC" w:rsidRPr="00CE62E6" w:rsidRDefault="009F62ED" w:rsidP="00F2763F">
            <w:pPr>
              <w:rPr>
                <w:rFonts w:ascii="Arial" w:hAnsi="Arial" w:cs="Arial"/>
                <w:color w:val="auto"/>
                <w:sz w:val="18"/>
                <w:szCs w:val="18"/>
              </w:rPr>
            </w:pPr>
            <w:r w:rsidRPr="00CE62E6">
              <w:rPr>
                <w:rFonts w:ascii="Arial" w:hAnsi="Arial" w:cs="Arial"/>
                <w:color w:val="auto"/>
                <w:sz w:val="18"/>
                <w:szCs w:val="18"/>
              </w:rPr>
              <w:t>0</w:t>
            </w:r>
            <w:r w:rsidR="00C240AC" w:rsidRPr="00CE62E6">
              <w:rPr>
                <w:rFonts w:ascii="Arial" w:hAnsi="Arial" w:cs="Arial"/>
                <w:color w:val="auto"/>
                <w:sz w:val="18"/>
                <w:szCs w:val="18"/>
              </w:rPr>
              <w:t>8.09.201</w:t>
            </w:r>
            <w:r w:rsidR="00F2763F" w:rsidRPr="00CE62E6">
              <w:rPr>
                <w:rFonts w:ascii="Arial" w:hAnsi="Arial" w:cs="Arial"/>
                <w:color w:val="auto"/>
                <w:sz w:val="18"/>
                <w:szCs w:val="18"/>
              </w:rPr>
              <w:t>9</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7</w:t>
            </w:r>
          </w:p>
        </w:tc>
        <w:tc>
          <w:tcPr>
            <w:tcW w:w="3168" w:type="dxa"/>
          </w:tcPr>
          <w:p w:rsidR="00C240AC" w:rsidRPr="00CE62E6" w:rsidRDefault="00C240AC" w:rsidP="00CE62E6">
            <w:pPr>
              <w:rPr>
                <w:rFonts w:ascii="Arial" w:hAnsi="Arial" w:cs="Arial"/>
                <w:color w:val="auto"/>
                <w:sz w:val="18"/>
                <w:szCs w:val="18"/>
              </w:rPr>
            </w:pPr>
            <w:r w:rsidRPr="00CE62E6">
              <w:rPr>
                <w:rFonts w:ascii="Arial" w:hAnsi="Arial" w:cs="Arial"/>
                <w:color w:val="auto"/>
                <w:sz w:val="18"/>
                <w:szCs w:val="18"/>
              </w:rPr>
              <w:t>TAM75T5</w:t>
            </w:r>
            <w:r w:rsidR="00F2763F" w:rsidRPr="00CE62E6">
              <w:rPr>
                <w:rFonts w:ascii="Arial" w:hAnsi="Arial" w:cs="Arial"/>
                <w:color w:val="auto"/>
                <w:sz w:val="18"/>
                <w:szCs w:val="18"/>
              </w:rPr>
              <w:t xml:space="preserve"> </w:t>
            </w:r>
            <w:r w:rsidR="00CE62E6">
              <w:rPr>
                <w:rFonts w:ascii="Arial" w:hAnsi="Arial" w:cs="Arial"/>
                <w:color w:val="auto"/>
                <w:sz w:val="18"/>
                <w:szCs w:val="18"/>
              </w:rPr>
              <w:t xml:space="preserve">                          </w:t>
            </w:r>
            <w:r w:rsidR="00F2763F" w:rsidRPr="00CE62E6">
              <w:rPr>
                <w:rFonts w:ascii="Arial" w:hAnsi="Arial" w:cs="Arial"/>
                <w:color w:val="auto"/>
                <w:sz w:val="18"/>
                <w:szCs w:val="18"/>
              </w:rPr>
              <w:t>AL030GA</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1982</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20.08.2013</w:t>
            </w:r>
          </w:p>
        </w:tc>
        <w:tc>
          <w:tcPr>
            <w:tcW w:w="1620" w:type="dxa"/>
          </w:tcPr>
          <w:p w:rsidR="00C240AC" w:rsidRPr="00CE62E6" w:rsidRDefault="00F2763F" w:rsidP="00F2763F">
            <w:pPr>
              <w:rPr>
                <w:rFonts w:ascii="Arial" w:hAnsi="Arial" w:cs="Arial"/>
                <w:color w:val="auto"/>
                <w:sz w:val="18"/>
                <w:szCs w:val="18"/>
              </w:rPr>
            </w:pPr>
            <w:r w:rsidRPr="00CE62E6">
              <w:rPr>
                <w:rFonts w:ascii="Arial" w:hAnsi="Arial" w:cs="Arial"/>
                <w:color w:val="auto"/>
                <w:sz w:val="18"/>
                <w:szCs w:val="18"/>
              </w:rPr>
              <w:t>22.03.2020</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 xml:space="preserve">Издавање уверења </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9</w:t>
            </w:r>
          </w:p>
        </w:tc>
        <w:tc>
          <w:tcPr>
            <w:tcW w:w="3168" w:type="dxa"/>
          </w:tcPr>
          <w:p w:rsidR="00C240AC" w:rsidRPr="00CE62E6" w:rsidRDefault="00C240AC" w:rsidP="00CE62E6">
            <w:pPr>
              <w:rPr>
                <w:rFonts w:ascii="Arial" w:hAnsi="Arial" w:cs="Arial"/>
                <w:color w:val="auto"/>
                <w:sz w:val="18"/>
                <w:szCs w:val="18"/>
              </w:rPr>
            </w:pPr>
            <w:r w:rsidRPr="00CE62E6">
              <w:rPr>
                <w:rFonts w:ascii="Arial" w:hAnsi="Arial" w:cs="Arial"/>
                <w:color w:val="auto"/>
                <w:sz w:val="18"/>
                <w:szCs w:val="18"/>
              </w:rPr>
              <w:t>TAM80T5RK2,6</w:t>
            </w:r>
            <w:r w:rsidR="00F2763F" w:rsidRPr="00CE62E6">
              <w:rPr>
                <w:rFonts w:ascii="Arial" w:hAnsi="Arial" w:cs="Arial"/>
                <w:color w:val="auto"/>
                <w:sz w:val="18"/>
                <w:szCs w:val="18"/>
              </w:rPr>
              <w:t xml:space="preserve"> </w:t>
            </w:r>
            <w:r w:rsidR="00CE62E6">
              <w:rPr>
                <w:rFonts w:ascii="Arial" w:hAnsi="Arial" w:cs="Arial"/>
                <w:color w:val="auto"/>
                <w:sz w:val="18"/>
                <w:szCs w:val="18"/>
              </w:rPr>
              <w:t xml:space="preserve">                </w:t>
            </w:r>
            <w:r w:rsidR="00F2763F" w:rsidRPr="00CE62E6">
              <w:rPr>
                <w:rFonts w:ascii="Arial" w:hAnsi="Arial" w:cs="Arial"/>
                <w:color w:val="auto"/>
                <w:sz w:val="18"/>
                <w:szCs w:val="18"/>
              </w:rPr>
              <w:t>AL006ES</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1986</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23.07.1986</w:t>
            </w:r>
          </w:p>
        </w:tc>
        <w:tc>
          <w:tcPr>
            <w:tcW w:w="1620" w:type="dxa"/>
          </w:tcPr>
          <w:p w:rsidR="00C240AC" w:rsidRPr="00CE62E6" w:rsidRDefault="009464A8" w:rsidP="00F2763F">
            <w:pPr>
              <w:rPr>
                <w:rFonts w:ascii="Arial" w:hAnsi="Arial" w:cs="Arial"/>
                <w:color w:val="auto"/>
                <w:sz w:val="18"/>
                <w:szCs w:val="18"/>
              </w:rPr>
            </w:pPr>
            <w:r w:rsidRPr="00CE62E6">
              <w:rPr>
                <w:rFonts w:ascii="Arial" w:hAnsi="Arial" w:cs="Arial"/>
                <w:color w:val="auto"/>
                <w:sz w:val="18"/>
                <w:szCs w:val="18"/>
              </w:rPr>
              <w:t>0</w:t>
            </w:r>
            <w:r w:rsidR="00F2763F" w:rsidRPr="00CE62E6">
              <w:rPr>
                <w:rFonts w:ascii="Arial" w:hAnsi="Arial" w:cs="Arial"/>
                <w:color w:val="auto"/>
                <w:sz w:val="18"/>
                <w:szCs w:val="18"/>
              </w:rPr>
              <w:t>2</w:t>
            </w:r>
            <w:r w:rsidRPr="00CE62E6">
              <w:rPr>
                <w:rFonts w:ascii="Arial" w:hAnsi="Arial" w:cs="Arial"/>
                <w:color w:val="auto"/>
                <w:sz w:val="18"/>
                <w:szCs w:val="18"/>
              </w:rPr>
              <w:t>.12</w:t>
            </w:r>
            <w:r w:rsidR="00C240AC" w:rsidRPr="00CE62E6">
              <w:rPr>
                <w:rFonts w:ascii="Arial" w:hAnsi="Arial" w:cs="Arial"/>
                <w:color w:val="auto"/>
                <w:sz w:val="18"/>
                <w:szCs w:val="18"/>
              </w:rPr>
              <w:t>.201</w:t>
            </w:r>
            <w:r w:rsidR="00F2763F" w:rsidRPr="00CE62E6">
              <w:rPr>
                <w:rFonts w:ascii="Arial" w:hAnsi="Arial" w:cs="Arial"/>
                <w:color w:val="auto"/>
                <w:sz w:val="18"/>
                <w:szCs w:val="18"/>
              </w:rPr>
              <w:t>9</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10</w:t>
            </w:r>
          </w:p>
        </w:tc>
        <w:tc>
          <w:tcPr>
            <w:tcW w:w="3168" w:type="dxa"/>
          </w:tcPr>
          <w:p w:rsidR="00C240AC" w:rsidRPr="00CE62E6" w:rsidRDefault="00F2763F" w:rsidP="00CE62E6">
            <w:pPr>
              <w:rPr>
                <w:rFonts w:ascii="Arial" w:hAnsi="Arial" w:cs="Arial"/>
                <w:color w:val="auto"/>
                <w:sz w:val="18"/>
                <w:szCs w:val="18"/>
              </w:rPr>
            </w:pPr>
            <w:r w:rsidRPr="00CE62E6">
              <w:rPr>
                <w:rFonts w:ascii="Arial" w:hAnsi="Arial" w:cs="Arial"/>
                <w:color w:val="auto"/>
                <w:sz w:val="18"/>
                <w:szCs w:val="18"/>
              </w:rPr>
              <w:t xml:space="preserve">MERCEDES  UNIMAG </w:t>
            </w:r>
            <w:r w:rsidR="00CE62E6">
              <w:rPr>
                <w:rFonts w:ascii="Arial" w:hAnsi="Arial" w:cs="Arial"/>
                <w:color w:val="auto"/>
                <w:sz w:val="18"/>
                <w:szCs w:val="18"/>
              </w:rPr>
              <w:t xml:space="preserve">    </w:t>
            </w:r>
            <w:r w:rsidRPr="00CE62E6">
              <w:rPr>
                <w:rFonts w:ascii="Arial" w:hAnsi="Arial" w:cs="Arial"/>
                <w:color w:val="auto"/>
                <w:sz w:val="18"/>
                <w:szCs w:val="18"/>
              </w:rPr>
              <w:t xml:space="preserve"> AL016KŽ</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1991</w:t>
            </w:r>
          </w:p>
        </w:tc>
        <w:tc>
          <w:tcPr>
            <w:tcW w:w="135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04.03.2014</w:t>
            </w:r>
          </w:p>
        </w:tc>
        <w:tc>
          <w:tcPr>
            <w:tcW w:w="1620" w:type="dxa"/>
          </w:tcPr>
          <w:p w:rsidR="00C240AC" w:rsidRPr="00CE62E6" w:rsidRDefault="00F2763F" w:rsidP="00F2763F">
            <w:pPr>
              <w:rPr>
                <w:rFonts w:ascii="Arial" w:hAnsi="Arial" w:cs="Arial"/>
                <w:color w:val="auto"/>
                <w:sz w:val="18"/>
                <w:szCs w:val="18"/>
              </w:rPr>
            </w:pPr>
            <w:r w:rsidRPr="00CE62E6">
              <w:rPr>
                <w:rFonts w:ascii="Arial" w:hAnsi="Arial" w:cs="Arial"/>
                <w:color w:val="auto"/>
                <w:sz w:val="18"/>
                <w:szCs w:val="18"/>
              </w:rPr>
              <w:t>12</w:t>
            </w:r>
            <w:r w:rsidR="00C240AC" w:rsidRPr="00CE62E6">
              <w:rPr>
                <w:rFonts w:ascii="Arial" w:hAnsi="Arial" w:cs="Arial"/>
                <w:color w:val="auto"/>
                <w:sz w:val="18"/>
                <w:szCs w:val="18"/>
              </w:rPr>
              <w:t>.03.20</w:t>
            </w:r>
            <w:r w:rsidRPr="00CE62E6">
              <w:rPr>
                <w:rFonts w:ascii="Arial" w:hAnsi="Arial" w:cs="Arial"/>
                <w:color w:val="auto"/>
                <w:sz w:val="18"/>
                <w:szCs w:val="18"/>
              </w:rPr>
              <w:t>20</w:t>
            </w:r>
          </w:p>
        </w:tc>
        <w:tc>
          <w:tcPr>
            <w:tcW w:w="1890" w:type="dxa"/>
          </w:tcPr>
          <w:p w:rsidR="00C240AC" w:rsidRPr="00CE62E6" w:rsidRDefault="001F2139"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240AC" w:rsidRPr="00CE62E6" w:rsidRDefault="00084991" w:rsidP="006336B3">
            <w:pPr>
              <w:rPr>
                <w:rFonts w:ascii="Arial" w:hAnsi="Arial" w:cs="Arial"/>
                <w:color w:val="auto"/>
                <w:sz w:val="18"/>
                <w:szCs w:val="18"/>
              </w:rPr>
            </w:pPr>
            <w:r w:rsidRPr="00CE62E6">
              <w:rPr>
                <w:rFonts w:ascii="Arial" w:hAnsi="Arial" w:cs="Arial"/>
                <w:color w:val="auto"/>
                <w:sz w:val="18"/>
                <w:szCs w:val="18"/>
              </w:rPr>
              <w:t>11</w:t>
            </w:r>
          </w:p>
        </w:tc>
        <w:tc>
          <w:tcPr>
            <w:tcW w:w="3168" w:type="dxa"/>
          </w:tcPr>
          <w:p w:rsidR="00C240AC" w:rsidRPr="00CE62E6" w:rsidRDefault="00CE62E6" w:rsidP="006336B3">
            <w:pPr>
              <w:rPr>
                <w:rFonts w:ascii="Arial" w:hAnsi="Arial" w:cs="Arial"/>
                <w:color w:val="auto"/>
                <w:sz w:val="18"/>
                <w:szCs w:val="18"/>
              </w:rPr>
            </w:pPr>
            <w:r>
              <w:rPr>
                <w:rFonts w:ascii="Arial" w:hAnsi="Arial" w:cs="Arial"/>
                <w:color w:val="auto"/>
                <w:sz w:val="18"/>
                <w:szCs w:val="18"/>
              </w:rPr>
              <w:t xml:space="preserve">ФАП13-14 носивости  </w:t>
            </w:r>
            <w:r w:rsidR="00C240AC" w:rsidRPr="00CE62E6">
              <w:rPr>
                <w:rFonts w:ascii="Arial" w:hAnsi="Arial" w:cs="Arial"/>
                <w:color w:val="auto"/>
                <w:sz w:val="18"/>
                <w:szCs w:val="18"/>
              </w:rPr>
              <w:t xml:space="preserve"> 7t</w:t>
            </w:r>
            <w:r w:rsidR="00F2763F" w:rsidRPr="00CE62E6">
              <w:rPr>
                <w:rFonts w:ascii="Arial" w:hAnsi="Arial" w:cs="Arial"/>
                <w:color w:val="auto"/>
                <w:sz w:val="18"/>
                <w:szCs w:val="18"/>
              </w:rPr>
              <w:t xml:space="preserve"> </w:t>
            </w:r>
            <w:r>
              <w:rPr>
                <w:rFonts w:ascii="Arial" w:hAnsi="Arial" w:cs="Arial"/>
                <w:color w:val="auto"/>
                <w:sz w:val="18"/>
                <w:szCs w:val="18"/>
              </w:rPr>
              <w:t xml:space="preserve"> </w:t>
            </w:r>
            <w:r w:rsidR="00F2763F" w:rsidRPr="00CE62E6">
              <w:rPr>
                <w:rFonts w:ascii="Arial" w:hAnsi="Arial" w:cs="Arial"/>
                <w:color w:val="auto"/>
                <w:sz w:val="18"/>
                <w:szCs w:val="18"/>
              </w:rPr>
              <w:t>AL025CL</w:t>
            </w:r>
          </w:p>
        </w:tc>
        <w:tc>
          <w:tcPr>
            <w:tcW w:w="1260" w:type="dxa"/>
          </w:tcPr>
          <w:p w:rsidR="00C240AC" w:rsidRPr="00CE62E6" w:rsidRDefault="00C240AC" w:rsidP="006336B3">
            <w:pPr>
              <w:rPr>
                <w:rFonts w:ascii="Arial" w:hAnsi="Arial" w:cs="Arial"/>
                <w:color w:val="auto"/>
                <w:sz w:val="18"/>
                <w:szCs w:val="18"/>
              </w:rPr>
            </w:pPr>
            <w:r w:rsidRPr="00CE62E6">
              <w:rPr>
                <w:rFonts w:ascii="Arial" w:hAnsi="Arial" w:cs="Arial"/>
                <w:color w:val="auto"/>
                <w:sz w:val="18"/>
                <w:szCs w:val="18"/>
              </w:rPr>
              <w:t>1975</w:t>
            </w:r>
          </w:p>
        </w:tc>
        <w:tc>
          <w:tcPr>
            <w:tcW w:w="1350" w:type="dxa"/>
          </w:tcPr>
          <w:p w:rsidR="00C240AC" w:rsidRPr="00CE62E6" w:rsidRDefault="009F62ED" w:rsidP="006336B3">
            <w:pPr>
              <w:rPr>
                <w:rFonts w:ascii="Arial" w:hAnsi="Arial" w:cs="Arial"/>
                <w:color w:val="auto"/>
                <w:sz w:val="18"/>
                <w:szCs w:val="18"/>
              </w:rPr>
            </w:pPr>
            <w:r w:rsidRPr="00CE62E6">
              <w:rPr>
                <w:rFonts w:ascii="Arial" w:hAnsi="Arial" w:cs="Arial"/>
                <w:color w:val="auto"/>
                <w:sz w:val="18"/>
                <w:szCs w:val="18"/>
              </w:rPr>
              <w:t>25.10.2017</w:t>
            </w:r>
          </w:p>
        </w:tc>
        <w:tc>
          <w:tcPr>
            <w:tcW w:w="1620" w:type="dxa"/>
          </w:tcPr>
          <w:p w:rsidR="00C240AC" w:rsidRPr="00CE62E6" w:rsidRDefault="00F2763F" w:rsidP="006336B3">
            <w:pPr>
              <w:rPr>
                <w:rFonts w:ascii="Arial" w:hAnsi="Arial" w:cs="Arial"/>
                <w:color w:val="auto"/>
                <w:sz w:val="18"/>
                <w:szCs w:val="18"/>
              </w:rPr>
            </w:pPr>
            <w:r w:rsidRPr="00CE62E6">
              <w:rPr>
                <w:rFonts w:ascii="Arial" w:hAnsi="Arial" w:cs="Arial"/>
                <w:color w:val="auto"/>
                <w:sz w:val="18"/>
                <w:szCs w:val="18"/>
              </w:rPr>
              <w:t>16.10.2019</w:t>
            </w:r>
          </w:p>
        </w:tc>
        <w:tc>
          <w:tcPr>
            <w:tcW w:w="1890" w:type="dxa"/>
          </w:tcPr>
          <w:p w:rsidR="00C240AC" w:rsidRPr="00CE62E6" w:rsidRDefault="00847043" w:rsidP="006336B3">
            <w:pPr>
              <w:rPr>
                <w:rFonts w:ascii="Arial" w:hAnsi="Arial" w:cs="Arial"/>
                <w:color w:val="auto"/>
                <w:sz w:val="18"/>
                <w:szCs w:val="18"/>
              </w:rPr>
            </w:pPr>
            <w:r w:rsidRPr="00CE62E6">
              <w:rPr>
                <w:rFonts w:ascii="Arial" w:hAnsi="Arial" w:cs="Arial"/>
                <w:color w:val="auto"/>
                <w:sz w:val="18"/>
                <w:szCs w:val="18"/>
              </w:rPr>
              <w:t>Издавање уверења</w:t>
            </w:r>
          </w:p>
        </w:tc>
      </w:tr>
      <w:tr w:rsidR="00CE62E6" w:rsidRPr="00CE62E6" w:rsidTr="00831D71">
        <w:tc>
          <w:tcPr>
            <w:tcW w:w="450" w:type="dxa"/>
          </w:tcPr>
          <w:p w:rsidR="00CE62E6" w:rsidRPr="00CE62E6" w:rsidRDefault="00CE62E6" w:rsidP="00CE62E6">
            <w:pPr>
              <w:rPr>
                <w:rFonts w:ascii="Arial" w:hAnsi="Arial" w:cs="Arial"/>
                <w:color w:val="auto"/>
                <w:sz w:val="18"/>
                <w:szCs w:val="18"/>
              </w:rPr>
            </w:pPr>
          </w:p>
        </w:tc>
        <w:tc>
          <w:tcPr>
            <w:tcW w:w="3168"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 xml:space="preserve">IVEKO TRAKER  </w:t>
            </w:r>
            <w:r>
              <w:rPr>
                <w:rFonts w:ascii="Arial" w:hAnsi="Arial" w:cs="Arial"/>
                <w:color w:val="auto"/>
                <w:sz w:val="18"/>
                <w:szCs w:val="18"/>
              </w:rPr>
              <w:t xml:space="preserve">              </w:t>
            </w:r>
            <w:r w:rsidRPr="00CE62E6">
              <w:rPr>
                <w:rFonts w:ascii="Arial" w:hAnsi="Arial" w:cs="Arial"/>
                <w:color w:val="auto"/>
                <w:sz w:val="18"/>
                <w:szCs w:val="18"/>
              </w:rPr>
              <w:t xml:space="preserve"> AL024ID</w:t>
            </w:r>
          </w:p>
        </w:tc>
        <w:tc>
          <w:tcPr>
            <w:tcW w:w="1260"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2007</w:t>
            </w:r>
          </w:p>
        </w:tc>
        <w:tc>
          <w:tcPr>
            <w:tcW w:w="1350"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03.09.2017</w:t>
            </w:r>
          </w:p>
        </w:tc>
        <w:tc>
          <w:tcPr>
            <w:tcW w:w="1620"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05.09.2019</w:t>
            </w:r>
          </w:p>
        </w:tc>
        <w:tc>
          <w:tcPr>
            <w:tcW w:w="1890" w:type="dxa"/>
          </w:tcPr>
          <w:p w:rsidR="00CE62E6" w:rsidRPr="00CE62E6" w:rsidRDefault="00CE62E6" w:rsidP="00CE62E6">
            <w:pPr>
              <w:rPr>
                <w:rFonts w:ascii="Arial" w:hAnsi="Arial" w:cs="Arial"/>
                <w:color w:val="auto"/>
                <w:sz w:val="18"/>
                <w:szCs w:val="18"/>
              </w:rPr>
            </w:pPr>
            <w:r w:rsidRPr="00CE62E6">
              <w:rPr>
                <w:rFonts w:ascii="Arial" w:hAnsi="Arial" w:cs="Arial"/>
                <w:color w:val="auto"/>
                <w:sz w:val="18"/>
                <w:szCs w:val="18"/>
              </w:rPr>
              <w:t>Издавање уверења</w:t>
            </w:r>
          </w:p>
        </w:tc>
      </w:tr>
    </w:tbl>
    <w:p w:rsidR="00CE62E6" w:rsidRDefault="00CE62E6" w:rsidP="004F64E1">
      <w:pPr>
        <w:autoSpaceDE w:val="0"/>
        <w:autoSpaceDN w:val="0"/>
        <w:adjustRightInd w:val="0"/>
        <w:rPr>
          <w:rFonts w:ascii="Arial" w:hAnsi="Arial" w:cs="Arial"/>
          <w:bCs/>
          <w:color w:val="auto"/>
        </w:rPr>
      </w:pPr>
    </w:p>
    <w:p w:rsidR="00CA3F82" w:rsidRPr="00CE62E6" w:rsidRDefault="00CA3F82" w:rsidP="004F64E1">
      <w:pPr>
        <w:autoSpaceDE w:val="0"/>
        <w:autoSpaceDN w:val="0"/>
        <w:adjustRightInd w:val="0"/>
        <w:rPr>
          <w:rFonts w:ascii="Arial" w:hAnsi="Arial" w:cs="Arial"/>
          <w:bCs/>
          <w:color w:val="auto"/>
        </w:rPr>
      </w:pPr>
      <w:r w:rsidRPr="00CE62E6">
        <w:rPr>
          <w:rFonts w:ascii="Arial" w:hAnsi="Arial" w:cs="Arial"/>
          <w:bCs/>
          <w:color w:val="auto"/>
        </w:rPr>
        <w:t>Напомена: Возила не поседују граничник брзине</w:t>
      </w:r>
    </w:p>
    <w:p w:rsidR="00CD1584" w:rsidRDefault="00CD1584" w:rsidP="004F64E1">
      <w:pPr>
        <w:autoSpaceDE w:val="0"/>
        <w:autoSpaceDN w:val="0"/>
        <w:adjustRightInd w:val="0"/>
        <w:rPr>
          <w:rFonts w:ascii="Arial" w:hAnsi="Arial" w:cs="Arial"/>
          <w:b/>
          <w:bCs/>
        </w:rPr>
      </w:pPr>
    </w:p>
    <w:p w:rsidR="00CD1584" w:rsidRDefault="00CD1584" w:rsidP="004F64E1">
      <w:pPr>
        <w:autoSpaceDE w:val="0"/>
        <w:autoSpaceDN w:val="0"/>
        <w:adjustRightInd w:val="0"/>
        <w:rPr>
          <w:rFonts w:ascii="Arial" w:hAnsi="Arial" w:cs="Arial"/>
          <w:b/>
          <w:bCs/>
        </w:rPr>
      </w:pPr>
    </w:p>
    <w:p w:rsidR="004F64E1" w:rsidRPr="00396B73" w:rsidRDefault="004F64E1" w:rsidP="004F64E1">
      <w:pPr>
        <w:autoSpaceDE w:val="0"/>
        <w:autoSpaceDN w:val="0"/>
        <w:adjustRightInd w:val="0"/>
        <w:rPr>
          <w:rFonts w:ascii="Arial" w:hAnsi="Arial" w:cs="Arial"/>
          <w:b/>
          <w:bCs/>
        </w:rPr>
      </w:pPr>
      <w:r>
        <w:rPr>
          <w:rFonts w:ascii="Arial" w:hAnsi="Arial" w:cs="Arial"/>
          <w:b/>
          <w:bCs/>
        </w:rPr>
        <w:lastRenderedPageBreak/>
        <w:t>ПАРТИЈА 2 – металостругарске услуге</w:t>
      </w:r>
    </w:p>
    <w:tbl>
      <w:tblPr>
        <w:tblW w:w="9645" w:type="dxa"/>
        <w:tblInd w:w="114" w:type="dxa"/>
        <w:tblLayout w:type="fixed"/>
        <w:tblLook w:val="0000" w:firstRow="0" w:lastRow="0" w:firstColumn="0" w:lastColumn="0" w:noHBand="0" w:noVBand="0"/>
      </w:tblPr>
      <w:tblGrid>
        <w:gridCol w:w="675"/>
        <w:gridCol w:w="5010"/>
        <w:gridCol w:w="3960"/>
      </w:tblGrid>
      <w:tr w:rsidR="004F64E1"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57424A" w:rsidRDefault="0057424A" w:rsidP="00925D2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384724" w:rsidRDefault="00384724" w:rsidP="00384724">
      <w:pPr>
        <w:rPr>
          <w:rFonts w:ascii="Arial" w:hAnsi="Arial" w:cs="Arial"/>
          <w:b/>
          <w:iCs/>
          <w:sz w:val="22"/>
          <w:szCs w:val="22"/>
        </w:rPr>
      </w:pPr>
    </w:p>
    <w:p w:rsidR="004F64E1" w:rsidRPr="00396B73" w:rsidRDefault="004D1244" w:rsidP="004F64E1">
      <w:pPr>
        <w:autoSpaceDE w:val="0"/>
        <w:autoSpaceDN w:val="0"/>
        <w:adjustRightInd w:val="0"/>
        <w:rPr>
          <w:rFonts w:ascii="Arial" w:hAnsi="Arial" w:cs="Arial"/>
          <w:b/>
          <w:bCs/>
        </w:rPr>
      </w:pPr>
      <w:r>
        <w:rPr>
          <w:rFonts w:ascii="Arial" w:hAnsi="Arial" w:cs="Arial"/>
          <w:b/>
          <w:bCs/>
        </w:rPr>
        <w:t>ПАРТИЈА 3 – услуга шпренгo</w:t>
      </w:r>
      <w:r w:rsidR="004F64E1">
        <w:rPr>
          <w:rFonts w:ascii="Arial" w:hAnsi="Arial" w:cs="Arial"/>
          <w:b/>
          <w:bCs/>
        </w:rPr>
        <w:t>вања гибњева</w:t>
      </w:r>
    </w:p>
    <w:tbl>
      <w:tblPr>
        <w:tblW w:w="9645" w:type="dxa"/>
        <w:tblInd w:w="114" w:type="dxa"/>
        <w:tblLayout w:type="fixed"/>
        <w:tblLook w:val="0000" w:firstRow="0" w:lastRow="0" w:firstColumn="0" w:lastColumn="0" w:noHBand="0" w:noVBand="0"/>
      </w:tblPr>
      <w:tblGrid>
        <w:gridCol w:w="804"/>
        <w:gridCol w:w="5310"/>
        <w:gridCol w:w="3531"/>
      </w:tblGrid>
      <w:tr w:rsidR="004F64E1" w:rsidRPr="008C736F" w:rsidTr="00CE62E6">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31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sidR="00E5025D">
              <w:rPr>
                <w:rFonts w:ascii="Arial" w:hAnsi="Arial" w:cs="Arial"/>
                <w:b/>
                <w:bCs/>
              </w:rPr>
              <w:t>Врста услуге</w:t>
            </w:r>
            <w:r w:rsidRPr="008C736F">
              <w:rPr>
                <w:rFonts w:ascii="Arial" w:hAnsi="Arial" w:cs="Arial"/>
                <w:b/>
                <w:bCs/>
                <w:i/>
                <w:iCs/>
              </w:rPr>
              <w:t xml:space="preserve">        </w:t>
            </w:r>
          </w:p>
        </w:tc>
        <w:tc>
          <w:tcPr>
            <w:tcW w:w="3531"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D1244" w:rsidP="004D1244">
            <w:pPr>
              <w:tabs>
                <w:tab w:val="left" w:pos="720"/>
              </w:tabs>
              <w:autoSpaceDE w:val="0"/>
              <w:autoSpaceDN w:val="0"/>
              <w:adjustRightInd w:val="0"/>
              <w:jc w:val="center"/>
              <w:rPr>
                <w:rFonts w:ascii="Arial" w:hAnsi="Arial" w:cs="Arial"/>
              </w:rPr>
            </w:pPr>
            <w:r>
              <w:rPr>
                <w:rFonts w:ascii="Arial" w:hAnsi="Arial" w:cs="Arial"/>
                <w:bCs/>
                <w:lang w:val="sr-Cyrl-CS"/>
              </w:rPr>
              <w:t>Услуга шпренг</w:t>
            </w:r>
            <w:r>
              <w:rPr>
                <w:rFonts w:ascii="Arial" w:hAnsi="Arial" w:cs="Arial"/>
                <w:bCs/>
              </w:rPr>
              <w:t>o</w:t>
            </w:r>
            <w:r w:rsidR="00E5025D">
              <w:rPr>
                <w:rFonts w:ascii="Arial" w:hAnsi="Arial" w:cs="Arial"/>
                <w:bCs/>
                <w:lang w:val="sr-Cyrl-CS"/>
              </w:rPr>
              <w:t xml:space="preserve">вања </w:t>
            </w:r>
            <w:r w:rsidR="004F64E1" w:rsidRPr="00DE099C">
              <w:rPr>
                <w:rFonts w:ascii="Arial" w:hAnsi="Arial" w:cs="Arial"/>
                <w:bCs/>
              </w:rPr>
              <w:t xml:space="preserve"> ФАП 13-14</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611E5C" w:rsidRDefault="00611E5C" w:rsidP="00925D25">
            <w:pPr>
              <w:tabs>
                <w:tab w:val="left" w:pos="720"/>
              </w:tabs>
              <w:autoSpaceDE w:val="0"/>
              <w:autoSpaceDN w:val="0"/>
              <w:adjustRightInd w:val="0"/>
              <w:jc w:val="both"/>
              <w:rPr>
                <w:rFonts w:ascii="Arial" w:hAnsi="Arial" w:cs="Arial"/>
                <w:lang w:val="sr-Cyrl-RS"/>
              </w:rPr>
            </w:pPr>
            <w:r>
              <w:rPr>
                <w:rFonts w:ascii="Arial" w:hAnsi="Arial" w:cs="Arial"/>
                <w:lang w:val="sr-Cyrl-RS"/>
              </w:rPr>
              <w:t>По радном сату</w:t>
            </w:r>
          </w:p>
        </w:tc>
      </w:tr>
      <w:tr w:rsidR="004F64E1"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D1244" w:rsidP="00925D25">
            <w:pPr>
              <w:tabs>
                <w:tab w:val="left" w:pos="720"/>
              </w:tabs>
              <w:autoSpaceDE w:val="0"/>
              <w:autoSpaceDN w:val="0"/>
              <w:adjustRightInd w:val="0"/>
              <w:jc w:val="center"/>
              <w:rPr>
                <w:rFonts w:ascii="Arial" w:hAnsi="Arial" w:cs="Arial"/>
                <w:bCs/>
              </w:rPr>
            </w:pPr>
            <w:r>
              <w:rPr>
                <w:rFonts w:ascii="Arial" w:hAnsi="Arial" w:cs="Arial"/>
                <w:bCs/>
              </w:rPr>
              <w:t>Услуга шпренгo</w:t>
            </w:r>
            <w:r w:rsidR="00E5025D">
              <w:rPr>
                <w:rFonts w:ascii="Arial" w:hAnsi="Arial" w:cs="Arial"/>
                <w:bCs/>
              </w:rPr>
              <w:t>вања</w:t>
            </w:r>
            <w:r w:rsidR="004F64E1" w:rsidRPr="00DE099C">
              <w:rPr>
                <w:rFonts w:ascii="Arial" w:hAnsi="Arial" w:cs="Arial"/>
                <w:bCs/>
              </w:rPr>
              <w:t xml:space="preserve"> ТАМ 80 Т5 и ТАМ 75 Т5</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611E5C" w:rsidRDefault="00611E5C" w:rsidP="00925D25">
            <w:pPr>
              <w:tabs>
                <w:tab w:val="left" w:pos="720"/>
              </w:tabs>
              <w:autoSpaceDE w:val="0"/>
              <w:autoSpaceDN w:val="0"/>
              <w:adjustRightInd w:val="0"/>
              <w:jc w:val="both"/>
              <w:rPr>
                <w:rFonts w:ascii="Arial" w:hAnsi="Arial" w:cs="Arial"/>
                <w:lang w:val="sr-Cyrl-RS"/>
              </w:rPr>
            </w:pPr>
            <w:r>
              <w:rPr>
                <w:rFonts w:ascii="Arial" w:hAnsi="Arial" w:cs="Arial"/>
                <w:lang w:val="sr-Cyrl-RS"/>
              </w:rPr>
              <w:t>По радном сату</w:t>
            </w:r>
          </w:p>
        </w:tc>
      </w:tr>
      <w:tr w:rsidR="00FC0754"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C0754" w:rsidRPr="00FC0754" w:rsidRDefault="00FC0754" w:rsidP="00925D25">
            <w:pPr>
              <w:tabs>
                <w:tab w:val="left" w:pos="720"/>
              </w:tabs>
              <w:autoSpaceDE w:val="0"/>
              <w:autoSpaceDN w:val="0"/>
              <w:adjustRightInd w:val="0"/>
              <w:jc w:val="both"/>
              <w:rPr>
                <w:rFonts w:ascii="Arial" w:hAnsi="Arial" w:cs="Arial"/>
              </w:rPr>
            </w:pPr>
            <w:r>
              <w:rPr>
                <w:rFonts w:ascii="Arial" w:hAnsi="Arial" w:cs="Arial"/>
              </w:rPr>
              <w:t>3</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FC0754" w:rsidRPr="00BC1214" w:rsidRDefault="00E5025D" w:rsidP="00BC1214">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задњег</w:t>
            </w:r>
            <w:r w:rsidR="00BC1214">
              <w:rPr>
                <w:rFonts w:ascii="Arial" w:hAnsi="Arial" w:cs="Arial"/>
                <w:bCs/>
                <w:lang w:val="sr-Cyrl-CS"/>
              </w:rPr>
              <w:t xml:space="preserve"> гибња</w:t>
            </w:r>
            <w:r>
              <w:rPr>
                <w:rFonts w:ascii="Arial" w:hAnsi="Arial" w:cs="Arial"/>
                <w:bCs/>
                <w:lang w:val="sr-Cyrl-CS"/>
              </w:rPr>
              <w:t xml:space="preserve"> </w:t>
            </w:r>
            <w:r w:rsidR="00BC1214">
              <w:rPr>
                <w:rFonts w:ascii="Arial" w:hAnsi="Arial" w:cs="Arial"/>
                <w:bCs/>
              </w:rPr>
              <w:t xml:space="preserve">Ивеко </w:t>
            </w:r>
            <w:r w:rsidR="00FC0754">
              <w:rPr>
                <w:rFonts w:ascii="Arial" w:hAnsi="Arial" w:cs="Arial"/>
                <w:bCs/>
              </w:rPr>
              <w:t>Т</w:t>
            </w:r>
            <w:r w:rsidR="00BC1214">
              <w:rPr>
                <w:rFonts w:ascii="Arial" w:hAnsi="Arial" w:cs="Arial"/>
                <w:bCs/>
                <w:lang w:val="sr-Cyrl-CS"/>
              </w:rPr>
              <w:t>ракер</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FC0754" w:rsidRPr="008C736F" w:rsidRDefault="00FC0754" w:rsidP="00925D25">
            <w:pPr>
              <w:tabs>
                <w:tab w:val="left" w:pos="720"/>
              </w:tabs>
              <w:autoSpaceDE w:val="0"/>
              <w:autoSpaceDN w:val="0"/>
              <w:adjustRightInd w:val="0"/>
              <w:jc w:val="both"/>
              <w:rPr>
                <w:rFonts w:ascii="Arial" w:hAnsi="Arial" w:cs="Arial"/>
              </w:rPr>
            </w:pPr>
          </w:p>
        </w:tc>
      </w:tr>
      <w:tr w:rsidR="00E5025D" w:rsidRPr="008C736F" w:rsidTr="00CE62E6">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E5025D" w:rsidRPr="00831D71" w:rsidRDefault="00CE62E6" w:rsidP="00925D25">
            <w:pPr>
              <w:tabs>
                <w:tab w:val="left" w:pos="720"/>
              </w:tabs>
              <w:autoSpaceDE w:val="0"/>
              <w:autoSpaceDN w:val="0"/>
              <w:adjustRightInd w:val="0"/>
              <w:jc w:val="both"/>
              <w:rPr>
                <w:rFonts w:ascii="Arial" w:hAnsi="Arial" w:cs="Arial"/>
              </w:rPr>
            </w:pPr>
            <w:r>
              <w:rPr>
                <w:rFonts w:ascii="Arial" w:hAnsi="Arial" w:cs="Arial"/>
              </w:rPr>
              <w:t>4</w:t>
            </w:r>
          </w:p>
        </w:tc>
        <w:tc>
          <w:tcPr>
            <w:tcW w:w="5310" w:type="dxa"/>
            <w:tcBorders>
              <w:top w:val="single" w:sz="4" w:space="0" w:color="000000"/>
              <w:left w:val="single" w:sz="4" w:space="0" w:color="000000"/>
              <w:bottom w:val="single" w:sz="4" w:space="0" w:color="000000"/>
              <w:right w:val="single" w:sz="2" w:space="0" w:color="000000"/>
            </w:tcBorders>
            <w:shd w:val="clear" w:color="000000" w:fill="FFFFFF"/>
          </w:tcPr>
          <w:p w:rsidR="00E5025D" w:rsidRDefault="00E5025D" w:rsidP="00925D25">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узенгије задњег гибња (обе)</w:t>
            </w:r>
            <w:r w:rsidR="00BC1214">
              <w:rPr>
                <w:rFonts w:ascii="Arial" w:hAnsi="Arial" w:cs="Arial"/>
                <w:bCs/>
                <w:lang w:val="sr-Cyrl-CS"/>
              </w:rPr>
              <w:t xml:space="preserve"> Ивеко Тракер</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E5025D" w:rsidRPr="008C736F" w:rsidRDefault="00E5025D" w:rsidP="00925D25">
            <w:pPr>
              <w:tabs>
                <w:tab w:val="left" w:pos="720"/>
              </w:tabs>
              <w:autoSpaceDE w:val="0"/>
              <w:autoSpaceDN w:val="0"/>
              <w:adjustRightInd w:val="0"/>
              <w:jc w:val="both"/>
              <w:rPr>
                <w:rFonts w:ascii="Arial" w:hAnsi="Arial" w:cs="Arial"/>
              </w:rPr>
            </w:pPr>
          </w:p>
        </w:tc>
      </w:tr>
    </w:tbl>
    <w:p w:rsidR="000B7272" w:rsidRPr="00FC0754" w:rsidRDefault="000B7272" w:rsidP="0057424A">
      <w:pPr>
        <w:autoSpaceDE w:val="0"/>
        <w:autoSpaceDN w:val="0"/>
        <w:adjustRightInd w:val="0"/>
        <w:rPr>
          <w:rFonts w:ascii="Arial" w:hAnsi="Arial" w:cs="Arial"/>
          <w:b/>
          <w:bCs/>
        </w:rPr>
      </w:pPr>
    </w:p>
    <w:p w:rsidR="00FC0754" w:rsidRPr="00396B73" w:rsidRDefault="004D1244" w:rsidP="00FC0754">
      <w:pPr>
        <w:autoSpaceDE w:val="0"/>
        <w:autoSpaceDN w:val="0"/>
        <w:adjustRightInd w:val="0"/>
        <w:rPr>
          <w:rFonts w:ascii="Arial" w:hAnsi="Arial" w:cs="Arial"/>
          <w:b/>
          <w:bCs/>
        </w:rPr>
      </w:pPr>
      <w:r>
        <w:rPr>
          <w:rFonts w:ascii="Arial" w:hAnsi="Arial" w:cs="Arial"/>
          <w:b/>
          <w:bCs/>
        </w:rPr>
        <w:t>ПАРТИЈА 4</w:t>
      </w:r>
      <w:r w:rsidR="00FC0754">
        <w:rPr>
          <w:rFonts w:ascii="Arial" w:hAnsi="Arial" w:cs="Arial"/>
          <w:b/>
          <w:bCs/>
        </w:rPr>
        <w:t xml:space="preserve"> – услуге хидраулике</w:t>
      </w:r>
    </w:p>
    <w:tbl>
      <w:tblPr>
        <w:tblStyle w:val="TableGrid"/>
        <w:tblW w:w="9630" w:type="dxa"/>
        <w:tblInd w:w="108" w:type="dxa"/>
        <w:tblLook w:val="04A0" w:firstRow="1" w:lastRow="0" w:firstColumn="1" w:lastColumn="0" w:noHBand="0" w:noVBand="1"/>
      </w:tblPr>
      <w:tblGrid>
        <w:gridCol w:w="583"/>
        <w:gridCol w:w="5486"/>
        <w:gridCol w:w="3561"/>
      </w:tblGrid>
      <w:tr w:rsidR="00FC0754" w:rsidRPr="00C87AB8" w:rsidTr="00140BE5">
        <w:tc>
          <w:tcPr>
            <w:tcW w:w="583" w:type="dxa"/>
          </w:tcPr>
          <w:p w:rsidR="00FC0754" w:rsidRPr="00C87AB8" w:rsidRDefault="00FC0754" w:rsidP="00140BE5">
            <w:pPr>
              <w:autoSpaceDE w:val="0"/>
              <w:autoSpaceDN w:val="0"/>
              <w:adjustRightInd w:val="0"/>
              <w:rPr>
                <w:rFonts w:ascii="Arial" w:hAnsi="Arial" w:cs="Arial"/>
                <w:b/>
                <w:i/>
              </w:rPr>
            </w:pPr>
            <w:r w:rsidRPr="00C87AB8">
              <w:rPr>
                <w:rFonts w:ascii="Arial" w:hAnsi="Arial" w:cs="Arial"/>
                <w:b/>
                <w:i/>
              </w:rPr>
              <w:t>Р.Б</w:t>
            </w:r>
          </w:p>
        </w:tc>
        <w:tc>
          <w:tcPr>
            <w:tcW w:w="5486" w:type="dxa"/>
          </w:tcPr>
          <w:p w:rsidR="00FC0754" w:rsidRPr="00C87AB8" w:rsidRDefault="00FC0754" w:rsidP="00140BE5">
            <w:pPr>
              <w:autoSpaceDE w:val="0"/>
              <w:autoSpaceDN w:val="0"/>
              <w:adjustRightInd w:val="0"/>
              <w:rPr>
                <w:rFonts w:ascii="Arial" w:hAnsi="Arial" w:cs="Arial"/>
                <w:b/>
                <w:i/>
              </w:rPr>
            </w:pPr>
            <w:r w:rsidRPr="00C87AB8">
              <w:rPr>
                <w:rFonts w:ascii="Arial" w:hAnsi="Arial" w:cs="Arial"/>
                <w:b/>
                <w:i/>
              </w:rPr>
              <w:t>Врста услуге</w:t>
            </w:r>
          </w:p>
        </w:tc>
        <w:tc>
          <w:tcPr>
            <w:tcW w:w="3561" w:type="dxa"/>
          </w:tcPr>
          <w:p w:rsidR="00FC0754" w:rsidRPr="0057424A" w:rsidRDefault="00FC0754" w:rsidP="00140BE5">
            <w:pPr>
              <w:autoSpaceDE w:val="0"/>
              <w:autoSpaceDN w:val="0"/>
              <w:adjustRightInd w:val="0"/>
              <w:jc w:val="center"/>
              <w:rPr>
                <w:rFonts w:ascii="Arial" w:hAnsi="Arial" w:cs="Arial"/>
                <w:b/>
                <w:i/>
              </w:rPr>
            </w:pPr>
            <w:r>
              <w:rPr>
                <w:rFonts w:ascii="Arial" w:hAnsi="Arial" w:cs="Arial"/>
                <w:b/>
                <w:i/>
              </w:rPr>
              <w:t>Напомена</w:t>
            </w: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1</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 xml:space="preserve">Ремонт троклипне хидрауличне пумпе </w:t>
            </w:r>
          </w:p>
          <w:p w:rsidR="00FC0754" w:rsidRDefault="00FC0754" w:rsidP="00140BE5">
            <w:pPr>
              <w:autoSpaceDE w:val="0"/>
              <w:autoSpaceDN w:val="0"/>
              <w:adjustRightInd w:val="0"/>
              <w:rPr>
                <w:rFonts w:ascii="Arial" w:hAnsi="Arial" w:cs="Arial"/>
              </w:rPr>
            </w:pPr>
            <w:r>
              <w:rPr>
                <w:rFonts w:ascii="Arial" w:hAnsi="Arial" w:cs="Arial"/>
              </w:rPr>
              <w:t>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2</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Ремонт хидрауличног цилиндра кипе 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3</w:t>
            </w:r>
          </w:p>
        </w:tc>
        <w:tc>
          <w:tcPr>
            <w:tcW w:w="5486" w:type="dxa"/>
          </w:tcPr>
          <w:p w:rsidR="00FC0754" w:rsidRDefault="00FC0754" w:rsidP="00140BE5">
            <w:pPr>
              <w:autoSpaceDE w:val="0"/>
              <w:autoSpaceDN w:val="0"/>
              <w:adjustRightInd w:val="0"/>
              <w:rPr>
                <w:rFonts w:ascii="Arial" w:hAnsi="Arial" w:cs="Arial"/>
              </w:rPr>
            </w:pPr>
            <w:r>
              <w:rPr>
                <w:rFonts w:ascii="Arial" w:hAnsi="Arial" w:cs="Arial"/>
              </w:rPr>
              <w:t>Ремонт вентила кипе ФАП 13-14</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4</w:t>
            </w:r>
          </w:p>
        </w:tc>
        <w:tc>
          <w:tcPr>
            <w:tcW w:w="5486" w:type="dxa"/>
          </w:tcPr>
          <w:p w:rsidR="00FC0754" w:rsidRPr="00FB75B4" w:rsidRDefault="00FC0754" w:rsidP="00140BE5">
            <w:pPr>
              <w:autoSpaceDE w:val="0"/>
              <w:autoSpaceDN w:val="0"/>
              <w:adjustRightInd w:val="0"/>
              <w:rPr>
                <w:rFonts w:ascii="Arial" w:hAnsi="Arial" w:cs="Arial"/>
              </w:rPr>
            </w:pPr>
            <w:r>
              <w:rPr>
                <w:rFonts w:ascii="Arial" w:hAnsi="Arial" w:cs="Arial"/>
              </w:rPr>
              <w:t>Ремонт ваздушног цилиндра кочнице ФАП 13-14 предњи</w:t>
            </w:r>
          </w:p>
        </w:tc>
        <w:tc>
          <w:tcPr>
            <w:tcW w:w="3561" w:type="dxa"/>
          </w:tcPr>
          <w:p w:rsidR="00FC0754" w:rsidRDefault="00FC0754" w:rsidP="00140BE5">
            <w:pPr>
              <w:autoSpaceDE w:val="0"/>
              <w:autoSpaceDN w:val="0"/>
              <w:adjustRightInd w:val="0"/>
              <w:rPr>
                <w:rFonts w:ascii="Arial" w:hAnsi="Arial" w:cs="Arial"/>
              </w:rPr>
            </w:pPr>
          </w:p>
        </w:tc>
      </w:tr>
      <w:tr w:rsidR="00FC0754" w:rsidTr="00140BE5">
        <w:tc>
          <w:tcPr>
            <w:tcW w:w="583" w:type="dxa"/>
          </w:tcPr>
          <w:p w:rsidR="00FC0754" w:rsidRDefault="00FC0754" w:rsidP="00140BE5">
            <w:pPr>
              <w:autoSpaceDE w:val="0"/>
              <w:autoSpaceDN w:val="0"/>
              <w:adjustRightInd w:val="0"/>
              <w:rPr>
                <w:rFonts w:ascii="Arial" w:hAnsi="Arial" w:cs="Arial"/>
              </w:rPr>
            </w:pPr>
            <w:r>
              <w:rPr>
                <w:rFonts w:ascii="Arial" w:hAnsi="Arial" w:cs="Arial"/>
              </w:rPr>
              <w:t>5</w:t>
            </w:r>
          </w:p>
        </w:tc>
        <w:tc>
          <w:tcPr>
            <w:tcW w:w="5486" w:type="dxa"/>
          </w:tcPr>
          <w:p w:rsidR="00FC0754" w:rsidRPr="00FB75B4" w:rsidRDefault="00FC0754" w:rsidP="00140BE5">
            <w:pPr>
              <w:autoSpaceDE w:val="0"/>
              <w:autoSpaceDN w:val="0"/>
              <w:adjustRightInd w:val="0"/>
              <w:rPr>
                <w:rFonts w:ascii="Arial" w:hAnsi="Arial" w:cs="Arial"/>
              </w:rPr>
            </w:pPr>
            <w:r>
              <w:rPr>
                <w:rFonts w:ascii="Arial" w:hAnsi="Arial" w:cs="Arial"/>
              </w:rPr>
              <w:t>Ремонт ваздушног цилиндра кочнице  ФАП 13-14 задњи</w:t>
            </w:r>
          </w:p>
        </w:tc>
        <w:tc>
          <w:tcPr>
            <w:tcW w:w="3561" w:type="dxa"/>
          </w:tcPr>
          <w:p w:rsidR="00FC0754" w:rsidRDefault="00FC0754" w:rsidP="00140BE5">
            <w:pPr>
              <w:autoSpaceDE w:val="0"/>
              <w:autoSpaceDN w:val="0"/>
              <w:adjustRightInd w:val="0"/>
              <w:rPr>
                <w:rFonts w:ascii="Arial" w:hAnsi="Arial" w:cs="Arial"/>
              </w:rPr>
            </w:pPr>
          </w:p>
        </w:tc>
      </w:tr>
      <w:tr w:rsidR="00FC0754" w:rsidRPr="008C736F" w:rsidTr="00140BE5">
        <w:trPr>
          <w:trHeight w:val="1"/>
        </w:trPr>
        <w:tc>
          <w:tcPr>
            <w:tcW w:w="583" w:type="dxa"/>
          </w:tcPr>
          <w:p w:rsidR="00FC0754" w:rsidRPr="00AB34C1" w:rsidRDefault="00FC0754" w:rsidP="00140BE5">
            <w:pPr>
              <w:tabs>
                <w:tab w:val="left" w:pos="720"/>
              </w:tabs>
              <w:autoSpaceDE w:val="0"/>
              <w:autoSpaceDN w:val="0"/>
              <w:adjustRightInd w:val="0"/>
              <w:jc w:val="both"/>
              <w:rPr>
                <w:rFonts w:ascii="Arial" w:hAnsi="Arial" w:cs="Arial"/>
              </w:rPr>
            </w:pPr>
            <w:r>
              <w:rPr>
                <w:rFonts w:ascii="Arial" w:hAnsi="Arial" w:cs="Arial"/>
              </w:rPr>
              <w:t>6</w:t>
            </w:r>
          </w:p>
        </w:tc>
        <w:tc>
          <w:tcPr>
            <w:tcW w:w="5486" w:type="dxa"/>
          </w:tcPr>
          <w:p w:rsidR="00FC0754" w:rsidRPr="00FC0754" w:rsidRDefault="00FC0754" w:rsidP="00140BE5">
            <w:pPr>
              <w:tabs>
                <w:tab w:val="left" w:pos="720"/>
              </w:tabs>
              <w:autoSpaceDE w:val="0"/>
              <w:autoSpaceDN w:val="0"/>
              <w:adjustRightInd w:val="0"/>
              <w:rPr>
                <w:rFonts w:ascii="Arial" w:hAnsi="Arial" w:cs="Arial"/>
                <w:bCs/>
              </w:rPr>
            </w:pPr>
            <w:r>
              <w:rPr>
                <w:rFonts w:ascii="Arial" w:hAnsi="Arial" w:cs="Arial"/>
                <w:bCs/>
              </w:rPr>
              <w:t>Комплетан ремонт цилиндра предњег ножа са заменом клипњаче Булдозер Катерпилар Д5</w:t>
            </w:r>
          </w:p>
        </w:tc>
        <w:tc>
          <w:tcPr>
            <w:tcW w:w="3561" w:type="dxa"/>
          </w:tcPr>
          <w:p w:rsidR="00FC0754" w:rsidRDefault="00FC0754" w:rsidP="00140BE5">
            <w:pPr>
              <w:tabs>
                <w:tab w:val="left" w:pos="720"/>
              </w:tabs>
              <w:autoSpaceDE w:val="0"/>
              <w:autoSpaceDN w:val="0"/>
              <w:adjustRightInd w:val="0"/>
              <w:jc w:val="both"/>
              <w:rPr>
                <w:rFonts w:ascii="Arial" w:hAnsi="Arial" w:cs="Arial"/>
              </w:rPr>
            </w:pPr>
          </w:p>
        </w:tc>
      </w:tr>
      <w:tr w:rsidR="00FC0754" w:rsidRPr="008C736F" w:rsidTr="00140BE5">
        <w:trPr>
          <w:trHeight w:val="1"/>
        </w:trPr>
        <w:tc>
          <w:tcPr>
            <w:tcW w:w="583" w:type="dxa"/>
          </w:tcPr>
          <w:p w:rsidR="00FC0754" w:rsidRPr="00FC0754" w:rsidRDefault="00FC0754" w:rsidP="00140BE5">
            <w:pPr>
              <w:tabs>
                <w:tab w:val="left" w:pos="720"/>
              </w:tabs>
              <w:autoSpaceDE w:val="0"/>
              <w:autoSpaceDN w:val="0"/>
              <w:adjustRightInd w:val="0"/>
              <w:jc w:val="both"/>
              <w:rPr>
                <w:rFonts w:ascii="Arial" w:hAnsi="Arial" w:cs="Arial"/>
              </w:rPr>
            </w:pPr>
            <w:r>
              <w:rPr>
                <w:rFonts w:ascii="Arial" w:hAnsi="Arial" w:cs="Arial"/>
              </w:rPr>
              <w:t>7</w:t>
            </w:r>
          </w:p>
        </w:tc>
        <w:tc>
          <w:tcPr>
            <w:tcW w:w="5486" w:type="dxa"/>
          </w:tcPr>
          <w:p w:rsidR="00FC0754" w:rsidRPr="002B1639" w:rsidRDefault="00FC0754" w:rsidP="00140BE5">
            <w:pPr>
              <w:tabs>
                <w:tab w:val="left" w:pos="720"/>
              </w:tabs>
              <w:autoSpaceDE w:val="0"/>
              <w:autoSpaceDN w:val="0"/>
              <w:adjustRightInd w:val="0"/>
              <w:rPr>
                <w:rFonts w:ascii="Arial" w:hAnsi="Arial" w:cs="Arial"/>
              </w:rPr>
            </w:pPr>
            <w:r w:rsidRPr="002B1639">
              <w:rPr>
                <w:rFonts w:ascii="Arial" w:hAnsi="Arial" w:cs="Arial"/>
                <w:bCs/>
              </w:rPr>
              <w:t>Услуге хидраулике</w:t>
            </w:r>
          </w:p>
        </w:tc>
        <w:tc>
          <w:tcPr>
            <w:tcW w:w="3561" w:type="dxa"/>
          </w:tcPr>
          <w:p w:rsidR="00FC0754" w:rsidRPr="0057424A" w:rsidRDefault="00FC0754" w:rsidP="00140BE5">
            <w:pPr>
              <w:tabs>
                <w:tab w:val="left" w:pos="720"/>
              </w:tabs>
              <w:autoSpaceDE w:val="0"/>
              <w:autoSpaceDN w:val="0"/>
              <w:adjustRightInd w:val="0"/>
              <w:jc w:val="both"/>
              <w:rPr>
                <w:rFonts w:ascii="Arial" w:hAnsi="Arial" w:cs="Arial"/>
              </w:rPr>
            </w:pPr>
            <w:r>
              <w:rPr>
                <w:rFonts w:ascii="Arial" w:hAnsi="Arial" w:cs="Arial"/>
              </w:rPr>
              <w:t>По радном сату</w:t>
            </w:r>
          </w:p>
        </w:tc>
      </w:tr>
    </w:tbl>
    <w:p w:rsidR="00FC0754" w:rsidRPr="003643F0" w:rsidRDefault="00FC0754" w:rsidP="0057424A">
      <w:pPr>
        <w:autoSpaceDE w:val="0"/>
        <w:autoSpaceDN w:val="0"/>
        <w:adjustRightInd w:val="0"/>
        <w:rPr>
          <w:rFonts w:ascii="Arial" w:hAnsi="Arial" w:cs="Arial"/>
          <w:b/>
          <w:bCs/>
        </w:rPr>
      </w:pPr>
    </w:p>
    <w:p w:rsidR="00425820" w:rsidRDefault="003C6B11" w:rsidP="0057424A">
      <w:pPr>
        <w:autoSpaceDE w:val="0"/>
        <w:autoSpaceDN w:val="0"/>
        <w:adjustRightInd w:val="0"/>
        <w:rPr>
          <w:rFonts w:ascii="Arial" w:hAnsi="Arial" w:cs="Arial"/>
          <w:b/>
          <w:bCs/>
          <w:lang w:val="sr-Cyrl-CS"/>
        </w:rPr>
      </w:pPr>
      <w:r>
        <w:rPr>
          <w:rFonts w:ascii="Arial" w:hAnsi="Arial" w:cs="Arial"/>
          <w:b/>
          <w:bCs/>
          <w:lang w:val="sr-Cyrl-CS"/>
        </w:rPr>
        <w:t>ПАРТИЈА 5 – вулканизерске услуге</w:t>
      </w:r>
    </w:p>
    <w:tbl>
      <w:tblPr>
        <w:tblStyle w:val="TableGrid"/>
        <w:tblW w:w="9630" w:type="dxa"/>
        <w:tblInd w:w="108" w:type="dxa"/>
        <w:tblLook w:val="04A0" w:firstRow="1" w:lastRow="0" w:firstColumn="1" w:lastColumn="0" w:noHBand="0" w:noVBand="1"/>
      </w:tblPr>
      <w:tblGrid>
        <w:gridCol w:w="583"/>
        <w:gridCol w:w="5627"/>
        <w:gridCol w:w="180"/>
        <w:gridCol w:w="3240"/>
      </w:tblGrid>
      <w:tr w:rsidR="008F679C" w:rsidRPr="00C87AB8" w:rsidTr="00D8677D">
        <w:tc>
          <w:tcPr>
            <w:tcW w:w="583" w:type="dxa"/>
          </w:tcPr>
          <w:p w:rsidR="008F679C" w:rsidRPr="00C87AB8" w:rsidRDefault="008F679C" w:rsidP="00CE62E6">
            <w:pPr>
              <w:autoSpaceDE w:val="0"/>
              <w:autoSpaceDN w:val="0"/>
              <w:adjustRightInd w:val="0"/>
              <w:rPr>
                <w:rFonts w:ascii="Arial" w:hAnsi="Arial" w:cs="Arial"/>
                <w:b/>
                <w:i/>
              </w:rPr>
            </w:pPr>
            <w:r w:rsidRPr="00C87AB8">
              <w:rPr>
                <w:rFonts w:ascii="Arial" w:hAnsi="Arial" w:cs="Arial"/>
                <w:b/>
                <w:i/>
              </w:rPr>
              <w:t>Р.Б</w:t>
            </w:r>
          </w:p>
        </w:tc>
        <w:tc>
          <w:tcPr>
            <w:tcW w:w="5627" w:type="dxa"/>
          </w:tcPr>
          <w:p w:rsidR="008F679C" w:rsidRPr="00C87AB8" w:rsidRDefault="008F679C" w:rsidP="00CE62E6">
            <w:pPr>
              <w:autoSpaceDE w:val="0"/>
              <w:autoSpaceDN w:val="0"/>
              <w:adjustRightInd w:val="0"/>
              <w:rPr>
                <w:rFonts w:ascii="Arial" w:hAnsi="Arial" w:cs="Arial"/>
                <w:b/>
                <w:i/>
              </w:rPr>
            </w:pPr>
            <w:r w:rsidRPr="00C87AB8">
              <w:rPr>
                <w:rFonts w:ascii="Arial" w:hAnsi="Arial" w:cs="Arial"/>
                <w:b/>
                <w:i/>
              </w:rPr>
              <w:t>Врста услуге</w:t>
            </w:r>
          </w:p>
        </w:tc>
        <w:tc>
          <w:tcPr>
            <w:tcW w:w="3420" w:type="dxa"/>
            <w:gridSpan w:val="2"/>
          </w:tcPr>
          <w:p w:rsidR="008F679C" w:rsidRPr="0057424A" w:rsidRDefault="008F679C" w:rsidP="00CE62E6">
            <w:pPr>
              <w:autoSpaceDE w:val="0"/>
              <w:autoSpaceDN w:val="0"/>
              <w:adjustRightInd w:val="0"/>
              <w:jc w:val="center"/>
              <w:rPr>
                <w:rFonts w:ascii="Arial" w:hAnsi="Arial" w:cs="Arial"/>
                <w:b/>
                <w:i/>
              </w:rPr>
            </w:pPr>
            <w:r>
              <w:rPr>
                <w:rFonts w:ascii="Arial" w:hAnsi="Arial" w:cs="Arial"/>
                <w:b/>
                <w:i/>
              </w:rPr>
              <w:t>Напомена</w:t>
            </w: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1</w:t>
            </w:r>
          </w:p>
        </w:tc>
        <w:tc>
          <w:tcPr>
            <w:tcW w:w="5807" w:type="dxa"/>
            <w:gridSpan w:val="2"/>
          </w:tcPr>
          <w:p w:rsidR="008F679C" w:rsidRPr="00C216B9" w:rsidRDefault="0022311D" w:rsidP="00D8677D">
            <w:pPr>
              <w:autoSpaceDE w:val="0"/>
              <w:autoSpaceDN w:val="0"/>
              <w:adjustRightInd w:val="0"/>
              <w:rPr>
                <w:rFonts w:ascii="Arial" w:hAnsi="Arial" w:cs="Arial"/>
                <w:sz w:val="22"/>
                <w:szCs w:val="22"/>
                <w:lang w:val="sr-Latn-RS"/>
              </w:rPr>
            </w:pPr>
            <w:r w:rsidRPr="00C216B9">
              <w:rPr>
                <w:rFonts w:ascii="Arial" w:hAnsi="Arial" w:cs="Arial"/>
                <w:sz w:val="22"/>
                <w:szCs w:val="22"/>
              </w:rPr>
              <w:t xml:space="preserve">Услуга монтаже-демонтажа гуме теретног возила </w:t>
            </w:r>
            <w:r w:rsidR="00D8677D" w:rsidRPr="00C216B9">
              <w:rPr>
                <w:rFonts w:ascii="Arial" w:hAnsi="Arial" w:cs="Arial"/>
                <w:sz w:val="22"/>
                <w:szCs w:val="22"/>
                <w:lang w:val="sr-Cyrl-RS"/>
              </w:rPr>
              <w:t xml:space="preserve"> </w:t>
            </w:r>
            <w:r w:rsidRPr="00C216B9">
              <w:rPr>
                <w:rFonts w:ascii="Arial" w:hAnsi="Arial" w:cs="Arial"/>
                <w:sz w:val="22"/>
                <w:szCs w:val="22"/>
              </w:rPr>
              <w:t>6.50 R 20</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2</w:t>
            </w:r>
          </w:p>
        </w:tc>
        <w:tc>
          <w:tcPr>
            <w:tcW w:w="5807" w:type="dxa"/>
            <w:gridSpan w:val="2"/>
          </w:tcPr>
          <w:p w:rsidR="008F679C" w:rsidRPr="00C216B9" w:rsidRDefault="0022311D" w:rsidP="00D8677D">
            <w:pPr>
              <w:autoSpaceDE w:val="0"/>
              <w:autoSpaceDN w:val="0"/>
              <w:adjustRightInd w:val="0"/>
              <w:rPr>
                <w:rFonts w:ascii="Arial" w:hAnsi="Arial" w:cs="Arial"/>
                <w:sz w:val="22"/>
                <w:szCs w:val="22"/>
              </w:rPr>
            </w:pPr>
            <w:r w:rsidRPr="00C216B9">
              <w:rPr>
                <w:rFonts w:ascii="Arial" w:hAnsi="Arial" w:cs="Arial"/>
                <w:sz w:val="22"/>
                <w:szCs w:val="22"/>
              </w:rPr>
              <w:t>Услуга монтаже-демонтажа г</w:t>
            </w:r>
            <w:r w:rsidR="00B4040A" w:rsidRPr="00C216B9">
              <w:rPr>
                <w:rFonts w:ascii="Arial" w:hAnsi="Arial" w:cs="Arial"/>
                <w:sz w:val="22"/>
                <w:szCs w:val="22"/>
              </w:rPr>
              <w:t xml:space="preserve">уме теретног возила </w:t>
            </w:r>
            <w:r w:rsidR="00D8677D" w:rsidRPr="00C216B9">
              <w:rPr>
                <w:rFonts w:ascii="Arial" w:hAnsi="Arial" w:cs="Arial"/>
                <w:sz w:val="22"/>
                <w:szCs w:val="22"/>
                <w:lang w:val="sr-Cyrl-RS"/>
              </w:rPr>
              <w:t xml:space="preserve"> </w:t>
            </w:r>
            <w:r w:rsidR="00B4040A" w:rsidRPr="00C216B9">
              <w:rPr>
                <w:rFonts w:ascii="Arial" w:hAnsi="Arial" w:cs="Arial"/>
                <w:sz w:val="22"/>
                <w:szCs w:val="22"/>
              </w:rPr>
              <w:t>11.00 R20</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3</w:t>
            </w:r>
          </w:p>
        </w:tc>
        <w:tc>
          <w:tcPr>
            <w:tcW w:w="5807" w:type="dxa"/>
            <w:gridSpan w:val="2"/>
          </w:tcPr>
          <w:p w:rsidR="008F679C" w:rsidRPr="00C216B9" w:rsidRDefault="00B4040A" w:rsidP="00D8677D">
            <w:pPr>
              <w:autoSpaceDE w:val="0"/>
              <w:autoSpaceDN w:val="0"/>
              <w:adjustRightInd w:val="0"/>
              <w:rPr>
                <w:rFonts w:ascii="Arial" w:hAnsi="Arial" w:cs="Arial"/>
                <w:sz w:val="22"/>
                <w:szCs w:val="22"/>
                <w:lang w:val="sr-Cyrl-CS"/>
              </w:rPr>
            </w:pPr>
            <w:r w:rsidRPr="00C216B9">
              <w:rPr>
                <w:rFonts w:ascii="Arial" w:hAnsi="Arial" w:cs="Arial"/>
                <w:sz w:val="22"/>
                <w:szCs w:val="22"/>
              </w:rPr>
              <w:t xml:space="preserve">Услуга монтаже-демонтажа гуме грађевиске машине </w:t>
            </w:r>
            <w:r w:rsidR="00D8677D" w:rsidRPr="00C216B9">
              <w:rPr>
                <w:rFonts w:ascii="Arial" w:hAnsi="Arial" w:cs="Arial"/>
                <w:sz w:val="22"/>
                <w:szCs w:val="22"/>
                <w:lang w:val="sr-Cyrl-RS"/>
              </w:rPr>
              <w:t xml:space="preserve"> </w:t>
            </w:r>
            <w:r w:rsidRPr="00C216B9">
              <w:rPr>
                <w:rFonts w:ascii="Arial" w:hAnsi="Arial" w:cs="Arial"/>
                <w:sz w:val="22"/>
                <w:szCs w:val="22"/>
              </w:rPr>
              <w:t xml:space="preserve">16.9.28 </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4</w:t>
            </w:r>
          </w:p>
        </w:tc>
        <w:tc>
          <w:tcPr>
            <w:tcW w:w="5807" w:type="dxa"/>
            <w:gridSpan w:val="2"/>
          </w:tcPr>
          <w:p w:rsidR="008F679C" w:rsidRPr="00C216B9" w:rsidRDefault="00B4040A" w:rsidP="00B4040A">
            <w:pPr>
              <w:autoSpaceDE w:val="0"/>
              <w:autoSpaceDN w:val="0"/>
              <w:adjustRightInd w:val="0"/>
              <w:rPr>
                <w:rFonts w:ascii="Arial" w:hAnsi="Arial" w:cs="Arial"/>
                <w:sz w:val="22"/>
                <w:szCs w:val="22"/>
                <w:lang w:val="sr-Cyrl-CS"/>
              </w:rPr>
            </w:pPr>
            <w:r w:rsidRPr="00C216B9">
              <w:rPr>
                <w:rFonts w:ascii="Arial" w:hAnsi="Arial" w:cs="Arial"/>
                <w:sz w:val="22"/>
                <w:szCs w:val="22"/>
              </w:rPr>
              <w:t>Услуга монтаже-демонтажа гуме грађевиске м</w:t>
            </w:r>
            <w:r w:rsidR="00D8677D" w:rsidRPr="00C216B9">
              <w:rPr>
                <w:rFonts w:ascii="Arial" w:hAnsi="Arial" w:cs="Arial"/>
                <w:sz w:val="22"/>
                <w:szCs w:val="22"/>
              </w:rPr>
              <w:t xml:space="preserve">ашине </w:t>
            </w:r>
            <w:r w:rsidRPr="00C216B9">
              <w:rPr>
                <w:rFonts w:ascii="Arial" w:hAnsi="Arial" w:cs="Arial"/>
                <w:sz w:val="22"/>
                <w:szCs w:val="22"/>
                <w:lang w:val="sr-Cyrl-CS"/>
              </w:rPr>
              <w:t>12.5/8-18</w:t>
            </w:r>
          </w:p>
        </w:tc>
        <w:tc>
          <w:tcPr>
            <w:tcW w:w="3240" w:type="dxa"/>
          </w:tcPr>
          <w:p w:rsidR="008F679C" w:rsidRDefault="008F679C" w:rsidP="00CE62E6">
            <w:pPr>
              <w:autoSpaceDE w:val="0"/>
              <w:autoSpaceDN w:val="0"/>
              <w:adjustRightInd w:val="0"/>
              <w:rPr>
                <w:rFonts w:ascii="Arial" w:hAnsi="Arial" w:cs="Arial"/>
              </w:rPr>
            </w:pPr>
          </w:p>
        </w:tc>
      </w:tr>
      <w:tr w:rsidR="008F679C" w:rsidTr="00C216B9">
        <w:tc>
          <w:tcPr>
            <w:tcW w:w="583" w:type="dxa"/>
          </w:tcPr>
          <w:p w:rsidR="008F679C" w:rsidRDefault="008F679C" w:rsidP="00CE62E6">
            <w:pPr>
              <w:autoSpaceDE w:val="0"/>
              <w:autoSpaceDN w:val="0"/>
              <w:adjustRightInd w:val="0"/>
              <w:rPr>
                <w:rFonts w:ascii="Arial" w:hAnsi="Arial" w:cs="Arial"/>
              </w:rPr>
            </w:pPr>
            <w:r>
              <w:rPr>
                <w:rFonts w:ascii="Arial" w:hAnsi="Arial" w:cs="Arial"/>
              </w:rPr>
              <w:t>5</w:t>
            </w:r>
          </w:p>
        </w:tc>
        <w:tc>
          <w:tcPr>
            <w:tcW w:w="5807" w:type="dxa"/>
            <w:gridSpan w:val="2"/>
          </w:tcPr>
          <w:p w:rsidR="008F679C" w:rsidRPr="00C216B9" w:rsidRDefault="00B4040A" w:rsidP="00B4040A">
            <w:pPr>
              <w:autoSpaceDE w:val="0"/>
              <w:autoSpaceDN w:val="0"/>
              <w:adjustRightInd w:val="0"/>
              <w:rPr>
                <w:rFonts w:ascii="Arial" w:hAnsi="Arial" w:cs="Arial"/>
                <w:sz w:val="22"/>
                <w:szCs w:val="22"/>
              </w:rPr>
            </w:pPr>
            <w:r w:rsidRPr="00C216B9">
              <w:rPr>
                <w:rFonts w:ascii="Arial" w:hAnsi="Arial" w:cs="Arial"/>
                <w:sz w:val="22"/>
                <w:szCs w:val="22"/>
              </w:rPr>
              <w:t>Услуга монтаже-демонтажа гуме г</w:t>
            </w:r>
            <w:r w:rsidR="00D8677D" w:rsidRPr="00C216B9">
              <w:rPr>
                <w:rFonts w:ascii="Arial" w:hAnsi="Arial" w:cs="Arial"/>
                <w:sz w:val="22"/>
                <w:szCs w:val="22"/>
              </w:rPr>
              <w:t xml:space="preserve">рађевиске машине </w:t>
            </w:r>
            <w:r w:rsidRPr="00C216B9">
              <w:rPr>
                <w:rFonts w:ascii="Arial" w:hAnsi="Arial" w:cs="Arial"/>
                <w:sz w:val="22"/>
                <w:szCs w:val="22"/>
                <w:lang w:val="sr-Cyrl-CS"/>
              </w:rPr>
              <w:t xml:space="preserve"> 405/70-20 R4 </w:t>
            </w:r>
          </w:p>
        </w:tc>
        <w:tc>
          <w:tcPr>
            <w:tcW w:w="3240" w:type="dxa"/>
          </w:tcPr>
          <w:p w:rsidR="008F679C" w:rsidRDefault="008F679C" w:rsidP="00CE62E6">
            <w:pPr>
              <w:autoSpaceDE w:val="0"/>
              <w:autoSpaceDN w:val="0"/>
              <w:adjustRightInd w:val="0"/>
              <w:rPr>
                <w:rFonts w:ascii="Arial" w:hAnsi="Arial" w:cs="Arial"/>
              </w:rPr>
            </w:pPr>
          </w:p>
        </w:tc>
      </w:tr>
      <w:tr w:rsidR="008F679C" w:rsidRPr="008C736F" w:rsidTr="00C216B9">
        <w:trPr>
          <w:trHeight w:val="1"/>
        </w:trPr>
        <w:tc>
          <w:tcPr>
            <w:tcW w:w="583" w:type="dxa"/>
          </w:tcPr>
          <w:p w:rsidR="008F679C" w:rsidRPr="00AB34C1" w:rsidRDefault="008F679C" w:rsidP="00CE62E6">
            <w:pPr>
              <w:tabs>
                <w:tab w:val="left" w:pos="720"/>
              </w:tabs>
              <w:autoSpaceDE w:val="0"/>
              <w:autoSpaceDN w:val="0"/>
              <w:adjustRightInd w:val="0"/>
              <w:jc w:val="both"/>
              <w:rPr>
                <w:rFonts w:ascii="Arial" w:hAnsi="Arial" w:cs="Arial"/>
              </w:rPr>
            </w:pPr>
            <w:r>
              <w:rPr>
                <w:rFonts w:ascii="Arial" w:hAnsi="Arial" w:cs="Arial"/>
              </w:rPr>
              <w:t>6</w:t>
            </w:r>
          </w:p>
        </w:tc>
        <w:tc>
          <w:tcPr>
            <w:tcW w:w="5807" w:type="dxa"/>
            <w:gridSpan w:val="2"/>
          </w:tcPr>
          <w:p w:rsidR="008F679C"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приколице 235/70 R17,5</w:t>
            </w:r>
          </w:p>
        </w:tc>
        <w:tc>
          <w:tcPr>
            <w:tcW w:w="3240" w:type="dxa"/>
          </w:tcPr>
          <w:p w:rsidR="008F679C" w:rsidRDefault="008F679C" w:rsidP="00CE62E6">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FC0754" w:rsidRDefault="00B4040A" w:rsidP="00B4040A">
            <w:pPr>
              <w:tabs>
                <w:tab w:val="left" w:pos="720"/>
              </w:tabs>
              <w:autoSpaceDE w:val="0"/>
              <w:autoSpaceDN w:val="0"/>
              <w:adjustRightInd w:val="0"/>
              <w:jc w:val="both"/>
              <w:rPr>
                <w:rFonts w:ascii="Arial" w:hAnsi="Arial" w:cs="Arial"/>
              </w:rPr>
            </w:pPr>
            <w:r>
              <w:rPr>
                <w:rFonts w:ascii="Arial" w:hAnsi="Arial" w:cs="Arial"/>
              </w:rPr>
              <w:t>7</w:t>
            </w:r>
          </w:p>
        </w:tc>
        <w:tc>
          <w:tcPr>
            <w:tcW w:w="5807" w:type="dxa"/>
            <w:gridSpan w:val="2"/>
          </w:tcPr>
          <w:p w:rsidR="00B4040A"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00D8677D" w:rsidRPr="00C216B9">
              <w:rPr>
                <w:rFonts w:ascii="Arial" w:hAnsi="Arial" w:cs="Arial"/>
                <w:sz w:val="22"/>
                <w:szCs w:val="22"/>
              </w:rPr>
              <w:t xml:space="preserve"> </w:t>
            </w:r>
            <w:r w:rsidRPr="00C216B9">
              <w:rPr>
                <w:rFonts w:ascii="Arial" w:hAnsi="Arial" w:cs="Arial"/>
                <w:sz w:val="22"/>
                <w:szCs w:val="22"/>
                <w:lang w:val="sr-Cyrl-CS"/>
              </w:rPr>
              <w:t xml:space="preserve"> 225/55 </w:t>
            </w:r>
            <w:r w:rsidRPr="00C216B9">
              <w:rPr>
                <w:rFonts w:ascii="Arial" w:hAnsi="Arial" w:cs="Arial"/>
                <w:sz w:val="22"/>
                <w:szCs w:val="22"/>
              </w:rPr>
              <w:t>R17</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5807" w:type="dxa"/>
            <w:gridSpan w:val="2"/>
          </w:tcPr>
          <w:p w:rsidR="00B4040A" w:rsidRPr="00C216B9" w:rsidRDefault="00B4040A" w:rsidP="00B4040A">
            <w:pPr>
              <w:tabs>
                <w:tab w:val="left" w:pos="720"/>
              </w:tabs>
              <w:autoSpaceDE w:val="0"/>
              <w:autoSpaceDN w:val="0"/>
              <w:adjustRightInd w:val="0"/>
              <w:rPr>
                <w:rFonts w:ascii="Arial" w:hAnsi="Arial" w:cs="Arial"/>
                <w:bCs/>
                <w:sz w:val="22"/>
                <w:szCs w:val="22"/>
              </w:rPr>
            </w:pPr>
            <w:r w:rsidRPr="00C216B9">
              <w:rPr>
                <w:rFonts w:ascii="Arial" w:hAnsi="Arial" w:cs="Arial"/>
                <w:sz w:val="22"/>
                <w:szCs w:val="22"/>
              </w:rPr>
              <w:t xml:space="preserve">Услуга монтаже-демонтажа гуме </w:t>
            </w:r>
            <w:r w:rsidRPr="00C216B9">
              <w:rPr>
                <w:rFonts w:ascii="Arial" w:hAnsi="Arial" w:cs="Arial"/>
                <w:sz w:val="22"/>
                <w:szCs w:val="22"/>
                <w:lang w:val="sr-Cyrl-CS"/>
              </w:rPr>
              <w:t xml:space="preserve">путничког возила </w:t>
            </w:r>
            <w:r w:rsidR="00D8677D" w:rsidRPr="00C216B9">
              <w:rPr>
                <w:rFonts w:ascii="Arial" w:hAnsi="Arial" w:cs="Arial"/>
                <w:sz w:val="22"/>
                <w:szCs w:val="22"/>
              </w:rPr>
              <w:t xml:space="preserve"> </w:t>
            </w:r>
            <w:r w:rsidRPr="00C216B9">
              <w:rPr>
                <w:rFonts w:ascii="Arial" w:hAnsi="Arial" w:cs="Arial"/>
                <w:sz w:val="22"/>
                <w:szCs w:val="22"/>
                <w:lang w:val="sr-Cyrl-CS"/>
              </w:rPr>
              <w:t>175/80-16</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5807" w:type="dxa"/>
            <w:gridSpan w:val="2"/>
          </w:tcPr>
          <w:p w:rsidR="00B4040A" w:rsidRPr="00C216B9" w:rsidRDefault="00B4040A" w:rsidP="00E5025D">
            <w:pPr>
              <w:tabs>
                <w:tab w:val="left" w:pos="720"/>
              </w:tabs>
              <w:autoSpaceDE w:val="0"/>
              <w:autoSpaceDN w:val="0"/>
              <w:adjustRightInd w:val="0"/>
              <w:rPr>
                <w:rFonts w:ascii="Arial" w:hAnsi="Arial" w:cs="Arial"/>
                <w:sz w:val="22"/>
                <w:szCs w:val="22"/>
              </w:rPr>
            </w:pPr>
            <w:r w:rsidRPr="00C216B9">
              <w:rPr>
                <w:rFonts w:ascii="Arial" w:hAnsi="Arial" w:cs="Arial"/>
                <w:sz w:val="22"/>
                <w:szCs w:val="22"/>
              </w:rPr>
              <w:t>Лепљење унутрашње гуме  теретног возила по рупи</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r w:rsidR="00B4040A" w:rsidRPr="008C736F" w:rsidTr="00C216B9">
        <w:trPr>
          <w:trHeight w:val="1"/>
        </w:trPr>
        <w:tc>
          <w:tcPr>
            <w:tcW w:w="583" w:type="dxa"/>
          </w:tcPr>
          <w:p w:rsidR="00B4040A" w:rsidRPr="00E5025D" w:rsidRDefault="00E5025D" w:rsidP="00B4040A">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5807" w:type="dxa"/>
            <w:gridSpan w:val="2"/>
          </w:tcPr>
          <w:p w:rsidR="00B4040A" w:rsidRPr="00C216B9" w:rsidRDefault="00E5025D" w:rsidP="00E5025D">
            <w:pPr>
              <w:tabs>
                <w:tab w:val="left" w:pos="720"/>
              </w:tabs>
              <w:autoSpaceDE w:val="0"/>
              <w:autoSpaceDN w:val="0"/>
              <w:adjustRightInd w:val="0"/>
              <w:rPr>
                <w:rFonts w:ascii="Arial" w:hAnsi="Arial" w:cs="Arial"/>
                <w:sz w:val="22"/>
                <w:szCs w:val="22"/>
              </w:rPr>
            </w:pPr>
            <w:r w:rsidRPr="00C216B9">
              <w:rPr>
                <w:rFonts w:ascii="Arial" w:hAnsi="Arial" w:cs="Arial"/>
                <w:sz w:val="22"/>
                <w:szCs w:val="22"/>
                <w:lang w:val="sr-Cyrl-CS"/>
              </w:rPr>
              <w:t xml:space="preserve">Вулканизирање спољне гуме радне машине </w:t>
            </w:r>
            <w:r w:rsidR="00B4040A" w:rsidRPr="00C216B9">
              <w:rPr>
                <w:rFonts w:ascii="Arial" w:hAnsi="Arial" w:cs="Arial"/>
                <w:sz w:val="22"/>
                <w:szCs w:val="22"/>
              </w:rPr>
              <w:t xml:space="preserve"> по рупи</w:t>
            </w:r>
          </w:p>
        </w:tc>
        <w:tc>
          <w:tcPr>
            <w:tcW w:w="3240" w:type="dxa"/>
          </w:tcPr>
          <w:p w:rsidR="00B4040A" w:rsidRPr="0057424A" w:rsidRDefault="00B4040A" w:rsidP="00B4040A">
            <w:pPr>
              <w:tabs>
                <w:tab w:val="left" w:pos="720"/>
              </w:tabs>
              <w:autoSpaceDE w:val="0"/>
              <w:autoSpaceDN w:val="0"/>
              <w:adjustRightInd w:val="0"/>
              <w:jc w:val="both"/>
              <w:rPr>
                <w:rFonts w:ascii="Arial" w:hAnsi="Arial" w:cs="Arial"/>
              </w:rPr>
            </w:pPr>
          </w:p>
        </w:tc>
      </w:tr>
    </w:tbl>
    <w:p w:rsidR="008F679C" w:rsidRDefault="008F679C" w:rsidP="0057424A">
      <w:pPr>
        <w:autoSpaceDE w:val="0"/>
        <w:autoSpaceDN w:val="0"/>
        <w:adjustRightInd w:val="0"/>
        <w:rPr>
          <w:rFonts w:ascii="Arial" w:hAnsi="Arial" w:cs="Arial"/>
          <w:b/>
          <w:bCs/>
          <w:lang w:val="sr-Cyrl-CS"/>
        </w:rPr>
      </w:pPr>
    </w:p>
    <w:p w:rsidR="008F679C" w:rsidRDefault="008F679C" w:rsidP="0057424A">
      <w:pPr>
        <w:autoSpaceDE w:val="0"/>
        <w:autoSpaceDN w:val="0"/>
        <w:adjustRightInd w:val="0"/>
        <w:rPr>
          <w:rFonts w:ascii="Arial" w:hAnsi="Arial" w:cs="Arial"/>
          <w:b/>
          <w:bCs/>
          <w:lang w:val="sr-Cyrl-CS"/>
        </w:rPr>
      </w:pPr>
    </w:p>
    <w:p w:rsidR="003C6B11" w:rsidRPr="008F679C" w:rsidRDefault="003C6B11" w:rsidP="0057424A">
      <w:pPr>
        <w:autoSpaceDE w:val="0"/>
        <w:autoSpaceDN w:val="0"/>
        <w:adjustRightInd w:val="0"/>
        <w:rPr>
          <w:rFonts w:ascii="Arial" w:hAnsi="Arial" w:cs="Arial"/>
          <w:b/>
          <w:bCs/>
        </w:rPr>
      </w:pPr>
    </w:p>
    <w:p w:rsidR="004D1244" w:rsidRPr="008B30CA" w:rsidRDefault="00384724" w:rsidP="00384724">
      <w:pPr>
        <w:jc w:val="both"/>
        <w:rPr>
          <w:rFonts w:ascii="Arial" w:hAnsi="Arial" w:cs="Arial"/>
        </w:rPr>
      </w:pPr>
      <w:r w:rsidRPr="008B30CA">
        <w:rPr>
          <w:rFonts w:ascii="Arial" w:hAnsi="Arial" w:cs="Arial"/>
          <w:lang w:val="sr-Cyrl-CS"/>
        </w:rPr>
        <w:t>Понуђач</w:t>
      </w:r>
      <w:r w:rsidR="00CE62E6" w:rsidRPr="008B30CA">
        <w:rPr>
          <w:rFonts w:ascii="Arial" w:hAnsi="Arial" w:cs="Arial"/>
          <w:lang w:val="sr-Cyrl-CS"/>
        </w:rPr>
        <w:t xml:space="preserve"> је дужан да гарантује квалитет</w:t>
      </w:r>
      <w:r w:rsidRPr="008B30CA">
        <w:rPr>
          <w:rFonts w:ascii="Arial" w:hAnsi="Arial" w:cs="Arial"/>
          <w:lang w:val="sr-Cyrl-CS"/>
        </w:rPr>
        <w:t xml:space="preserve"> извршених услуга за период од најмање у законом предвиђеном року.</w:t>
      </w:r>
      <w:r w:rsidRPr="008B30CA">
        <w:rPr>
          <w:rFonts w:ascii="Arial" w:hAnsi="Arial" w:cs="Arial"/>
        </w:rPr>
        <w:t xml:space="preserve"> </w:t>
      </w:r>
    </w:p>
    <w:p w:rsidR="00384724" w:rsidRPr="008B30CA" w:rsidRDefault="00384724" w:rsidP="00384724">
      <w:pPr>
        <w:jc w:val="both"/>
        <w:rPr>
          <w:rFonts w:ascii="Arial" w:hAnsi="Arial" w:cs="Arial"/>
          <w:lang w:val="sr-Cyrl-CS"/>
        </w:rPr>
      </w:pPr>
      <w:r w:rsidRPr="008B30CA">
        <w:rPr>
          <w:rFonts w:ascii="Arial" w:hAnsi="Arial" w:cs="Arial"/>
          <w:lang w:val="sr-Cyrl-CS"/>
        </w:rPr>
        <w:t>Понуђач је дужан да за уграђене резервне делове да произвођачку гаранцију.</w:t>
      </w:r>
    </w:p>
    <w:p w:rsidR="00384724" w:rsidRPr="008B30CA" w:rsidRDefault="00384724" w:rsidP="00384724">
      <w:pPr>
        <w:jc w:val="both"/>
        <w:rPr>
          <w:rFonts w:ascii="Arial" w:hAnsi="Arial" w:cs="Arial"/>
          <w:i/>
          <w:lang w:val="sr-Cyrl-CS"/>
        </w:rPr>
      </w:pPr>
      <w:r w:rsidRPr="008B30CA">
        <w:rPr>
          <w:rFonts w:ascii="Arial" w:hAnsi="Arial" w:cs="Arial"/>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sidRPr="008B30CA">
        <w:rPr>
          <w:rFonts w:ascii="Arial" w:hAnsi="Arial" w:cs="Arial"/>
          <w:lang w:val="sr-Cyrl-CS"/>
        </w:rPr>
        <w:t>.</w:t>
      </w:r>
    </w:p>
    <w:p w:rsidR="003643F0" w:rsidRPr="008B30CA" w:rsidRDefault="003643F0" w:rsidP="00384724">
      <w:pPr>
        <w:suppressAutoHyphens w:val="0"/>
        <w:spacing w:line="240" w:lineRule="auto"/>
        <w:rPr>
          <w:rFonts w:ascii="Arial" w:hAnsi="Arial" w:cs="Arial"/>
          <w:b/>
          <w:lang w:val="sr-Cyrl-CS"/>
        </w:rPr>
      </w:pPr>
    </w:p>
    <w:p w:rsidR="00384724" w:rsidRPr="008B30CA" w:rsidRDefault="00384724" w:rsidP="00384724">
      <w:pPr>
        <w:suppressAutoHyphens w:val="0"/>
        <w:spacing w:line="240" w:lineRule="auto"/>
        <w:rPr>
          <w:rFonts w:ascii="Arial" w:hAnsi="Arial" w:cs="Arial"/>
          <w:b/>
          <w:lang w:val="sr-Cyrl-CS"/>
        </w:rPr>
      </w:pPr>
      <w:r w:rsidRPr="008B30CA">
        <w:rPr>
          <w:rFonts w:ascii="Arial" w:hAnsi="Arial" w:cs="Arial"/>
          <w:b/>
          <w:lang w:val="sr-Cyrl-CS"/>
        </w:rPr>
        <w:t>Место извршења услуга:</w:t>
      </w:r>
    </w:p>
    <w:p w:rsidR="00384724" w:rsidRPr="008B30CA" w:rsidRDefault="00384724" w:rsidP="00384724">
      <w:pPr>
        <w:ind w:left="300"/>
        <w:jc w:val="both"/>
        <w:rPr>
          <w:rFonts w:ascii="Arial" w:hAnsi="Arial" w:cs="Arial"/>
          <w:lang w:val="sr-Cyrl-CS"/>
        </w:rPr>
      </w:pPr>
      <w:r w:rsidRPr="008B30CA">
        <w:rPr>
          <w:rFonts w:ascii="Arial" w:hAnsi="Arial" w:cs="Arial"/>
          <w:b/>
          <w:u w:val="single"/>
          <w:lang w:val="sr-Cyrl-CS"/>
        </w:rPr>
        <w:t>Место извршења</w:t>
      </w:r>
      <w:r w:rsidRPr="008B30CA">
        <w:rPr>
          <w:rFonts w:ascii="Arial" w:hAnsi="Arial" w:cs="Arial"/>
          <w:u w:val="single"/>
          <w:lang w:val="sr-Cyrl-CS"/>
        </w:rPr>
        <w:t xml:space="preserve"> </w:t>
      </w:r>
      <w:r w:rsidR="004D1244" w:rsidRPr="008B30CA">
        <w:rPr>
          <w:rFonts w:ascii="Arial" w:hAnsi="Arial" w:cs="Arial"/>
          <w:lang w:val="sr-Cyrl-CS"/>
        </w:rPr>
        <w:t xml:space="preserve">услуга је </w:t>
      </w:r>
      <w:r w:rsidR="004D1244" w:rsidRPr="008B30CA">
        <w:rPr>
          <w:rFonts w:ascii="Arial" w:hAnsi="Arial" w:cs="Arial"/>
          <w:lang w:val="sr-Cyrl-RS"/>
        </w:rPr>
        <w:t>к</w:t>
      </w:r>
      <w:r w:rsidRPr="008B30CA">
        <w:rPr>
          <w:rFonts w:ascii="Arial" w:hAnsi="Arial" w:cs="Arial"/>
          <w:lang w:val="sr-Cyrl-CS"/>
        </w:rPr>
        <w:t>од Понуђача – Даваоца услуга.</w:t>
      </w:r>
    </w:p>
    <w:p w:rsidR="00384724" w:rsidRPr="008B30CA" w:rsidRDefault="00384724" w:rsidP="00384724">
      <w:pPr>
        <w:ind w:left="300"/>
        <w:jc w:val="both"/>
        <w:rPr>
          <w:rFonts w:ascii="Arial" w:hAnsi="Arial" w:cs="Arial"/>
          <w:lang w:val="sr-Cyrl-CS"/>
        </w:rPr>
      </w:pPr>
    </w:p>
    <w:p w:rsidR="00384724" w:rsidRPr="00CD62AD" w:rsidRDefault="00384724" w:rsidP="00A2415C">
      <w:pPr>
        <w:ind w:left="360"/>
        <w:jc w:val="both"/>
        <w:rPr>
          <w:rFonts w:ascii="Arial" w:hAnsi="Arial" w:cs="Arial"/>
          <w:color w:val="auto"/>
          <w:lang w:val="sr-Cyrl-CS"/>
        </w:rPr>
      </w:pPr>
      <w:r w:rsidRPr="00CD62AD">
        <w:rPr>
          <w:rFonts w:ascii="Arial" w:hAnsi="Arial" w:cs="Arial"/>
          <w:color w:val="auto"/>
          <w:lang w:val="sr-Cyrl-CS"/>
        </w:rPr>
        <w:t>Време одазивања од тренутка пријаве квара или захтева за и</w:t>
      </w:r>
      <w:r w:rsidR="0029212D" w:rsidRPr="00CD62AD">
        <w:rPr>
          <w:rFonts w:ascii="Arial" w:hAnsi="Arial" w:cs="Arial"/>
          <w:color w:val="auto"/>
          <w:lang w:val="sr-Cyrl-CS"/>
        </w:rPr>
        <w:t>звршењем ус</w:t>
      </w:r>
      <w:r w:rsidR="00A2415C" w:rsidRPr="00CD62AD">
        <w:rPr>
          <w:rFonts w:ascii="Arial" w:hAnsi="Arial" w:cs="Arial"/>
          <w:color w:val="auto"/>
          <w:lang w:val="sr-Cyrl-CS"/>
        </w:rPr>
        <w:t xml:space="preserve">луга  </w:t>
      </w:r>
      <w:r w:rsidRPr="00CD62AD">
        <w:rPr>
          <w:rFonts w:ascii="Arial" w:hAnsi="Arial" w:cs="Arial"/>
          <w:color w:val="auto"/>
          <w:lang w:val="sr-Cyrl-CS"/>
        </w:rPr>
        <w:t xml:space="preserve">је најкасније </w:t>
      </w:r>
      <w:r w:rsidR="00A2415C" w:rsidRPr="00CD62AD">
        <w:rPr>
          <w:rFonts w:ascii="Arial" w:hAnsi="Arial" w:cs="Arial"/>
          <w:color w:val="auto"/>
          <w:lang w:val="sr-Cyrl-CS"/>
        </w:rPr>
        <w:t xml:space="preserve">од </w:t>
      </w:r>
      <w:r w:rsidRPr="00CD62AD">
        <w:rPr>
          <w:rFonts w:ascii="Arial" w:hAnsi="Arial" w:cs="Arial"/>
          <w:color w:val="auto"/>
          <w:lang w:val="sr-Cyrl-CS"/>
        </w:rPr>
        <w:t>1</w:t>
      </w:r>
      <w:r w:rsidR="00396B73" w:rsidRPr="00CD62AD">
        <w:rPr>
          <w:rFonts w:ascii="Arial" w:hAnsi="Arial" w:cs="Arial"/>
          <w:color w:val="auto"/>
          <w:lang w:val="sr-Cyrl-CS"/>
        </w:rPr>
        <w:t xml:space="preserve"> </w:t>
      </w:r>
      <w:r w:rsidR="00A2415C" w:rsidRPr="00CD62AD">
        <w:rPr>
          <w:rFonts w:ascii="Arial" w:hAnsi="Arial" w:cs="Arial"/>
          <w:color w:val="auto"/>
          <w:lang w:val="sr-Cyrl-CS"/>
        </w:rPr>
        <w:t>радн</w:t>
      </w:r>
      <w:r w:rsidR="00396B73" w:rsidRPr="00CD62AD">
        <w:rPr>
          <w:rFonts w:ascii="Arial" w:hAnsi="Arial" w:cs="Arial"/>
          <w:color w:val="auto"/>
          <w:lang w:val="sr-Cyrl-CS"/>
        </w:rPr>
        <w:t>и</w:t>
      </w:r>
      <w:r w:rsidRPr="00CD62AD">
        <w:rPr>
          <w:rFonts w:ascii="Arial" w:hAnsi="Arial" w:cs="Arial"/>
          <w:color w:val="auto"/>
          <w:lang w:val="sr-Cyrl-CS"/>
        </w:rPr>
        <w:t xml:space="preserve"> дан од дана упућивања позива од стране Наручиоца.</w:t>
      </w:r>
    </w:p>
    <w:p w:rsidR="00384724" w:rsidRPr="008B30CA" w:rsidRDefault="00384724" w:rsidP="00A2415C">
      <w:pPr>
        <w:rPr>
          <w:rFonts w:ascii="Arial" w:hAnsi="Arial" w:cs="Arial"/>
          <w:b/>
        </w:rPr>
      </w:pPr>
      <w:r w:rsidRPr="008B30CA">
        <w:rPr>
          <w:rFonts w:ascii="Arial" w:hAnsi="Arial" w:cs="Arial"/>
          <w:b/>
          <w:lang w:val="sr-Cyrl-CS"/>
        </w:rPr>
        <w:t>Рок извршења услуге:</w:t>
      </w:r>
    </w:p>
    <w:p w:rsidR="00384724" w:rsidRPr="008B30CA" w:rsidRDefault="00384724" w:rsidP="00384724">
      <w:pPr>
        <w:ind w:left="300"/>
        <w:rPr>
          <w:rFonts w:ascii="Arial" w:hAnsi="Arial" w:cs="Arial"/>
          <w:color w:val="auto"/>
          <w:lang w:val="sr-Cyrl-CS"/>
        </w:rPr>
      </w:pPr>
      <w:r w:rsidRPr="008B30CA">
        <w:rPr>
          <w:rFonts w:ascii="Arial" w:hAnsi="Arial" w:cs="Arial"/>
          <w:b/>
          <w:color w:val="auto"/>
          <w:u w:val="single"/>
          <w:lang w:val="sr-Cyrl-CS"/>
        </w:rPr>
        <w:t xml:space="preserve">Рок извршења услуге </w:t>
      </w:r>
      <w:r w:rsidRPr="008B30CA">
        <w:rPr>
          <w:rFonts w:ascii="Arial" w:hAnsi="Arial" w:cs="Arial"/>
          <w:color w:val="auto"/>
          <w:lang w:val="sr-Cyrl-CS"/>
        </w:rPr>
        <w:t xml:space="preserve">је </w:t>
      </w:r>
      <w:r w:rsidRPr="008B30CA">
        <w:rPr>
          <w:rFonts w:ascii="Arial" w:hAnsi="Arial" w:cs="Arial"/>
          <w:color w:val="auto"/>
        </w:rPr>
        <w:t xml:space="preserve">најкасније 1 дан </w:t>
      </w:r>
      <w:r w:rsidRPr="008B30CA">
        <w:rPr>
          <w:rFonts w:ascii="Arial" w:hAnsi="Arial" w:cs="Arial"/>
          <w:color w:val="auto"/>
          <w:lang w:val="sr-Cyrl-CS"/>
        </w:rPr>
        <w:t xml:space="preserve"> од тренутка подношења писаног или телефонског захтева Наручиоца .</w:t>
      </w:r>
    </w:p>
    <w:p w:rsidR="00384724" w:rsidRPr="008B30CA" w:rsidRDefault="00A2415C" w:rsidP="00A2415C">
      <w:pPr>
        <w:jc w:val="both"/>
        <w:rPr>
          <w:rFonts w:ascii="Arial" w:hAnsi="Arial" w:cs="Arial"/>
          <w:color w:val="auto"/>
          <w:lang w:val="sr-Cyrl-CS"/>
        </w:rPr>
      </w:pPr>
      <w:r w:rsidRPr="008B30CA">
        <w:rPr>
          <w:rFonts w:ascii="Arial" w:hAnsi="Arial" w:cs="Arial"/>
          <w:color w:val="auto"/>
          <w:lang w:val="sr-Cyrl-CS"/>
        </w:rPr>
        <w:t xml:space="preserve">    </w:t>
      </w:r>
      <w:r w:rsidR="00384724" w:rsidRPr="008B30CA">
        <w:rPr>
          <w:rFonts w:ascii="Arial" w:hAnsi="Arial" w:cs="Arial"/>
          <w:b/>
          <w:color w:val="auto"/>
          <w:u w:val="single"/>
          <w:lang w:val="sr-Cyrl-CS"/>
        </w:rPr>
        <w:t>Преузимање и повраћај возила</w:t>
      </w:r>
      <w:r w:rsidR="00384724" w:rsidRPr="008B30CA">
        <w:rPr>
          <w:rFonts w:ascii="Arial" w:hAnsi="Arial" w:cs="Arial"/>
          <w:color w:val="auto"/>
          <w:lang w:val="sr-Cyrl-CS"/>
        </w:rPr>
        <w:t xml:space="preserve"> </w:t>
      </w:r>
      <w:r w:rsidR="00384724" w:rsidRPr="008B30CA">
        <w:rPr>
          <w:rFonts w:ascii="Arial" w:hAnsi="Arial" w:cs="Arial"/>
          <w:b/>
          <w:color w:val="auto"/>
          <w:u w:val="single"/>
          <w:lang w:val="sr-Cyrl-CS"/>
        </w:rPr>
        <w:t>или предмета услуге</w:t>
      </w:r>
      <w:r w:rsidR="00384724" w:rsidRPr="008B30CA">
        <w:rPr>
          <w:rFonts w:ascii="Arial" w:hAnsi="Arial" w:cs="Arial"/>
          <w:color w:val="auto"/>
          <w:lang w:val="sr-Cyrl-CS"/>
        </w:rPr>
        <w:t xml:space="preserve"> , за случај </w:t>
      </w:r>
      <w:r w:rsidRPr="008B30CA">
        <w:rPr>
          <w:rFonts w:ascii="Arial" w:hAnsi="Arial" w:cs="Arial"/>
          <w:color w:val="auto"/>
          <w:lang w:val="sr-Cyrl-CS"/>
        </w:rPr>
        <w:t xml:space="preserve">        </w:t>
      </w:r>
      <w:r w:rsidR="00384724" w:rsidRPr="008B30CA">
        <w:rPr>
          <w:rFonts w:ascii="Arial" w:hAnsi="Arial" w:cs="Arial"/>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Pr="008B30CA">
        <w:rPr>
          <w:rFonts w:ascii="Arial" w:hAnsi="Arial" w:cs="Arial"/>
          <w:color w:val="auto"/>
          <w:lang w:val="sr-Cyrl-CS"/>
        </w:rPr>
        <w:t>нцу</w:t>
      </w:r>
      <w:r w:rsidR="004D1244" w:rsidRPr="008B30CA">
        <w:rPr>
          <w:rFonts w:ascii="Arial" w:hAnsi="Arial" w:cs="Arial"/>
          <w:color w:val="auto"/>
          <w:lang w:val="sr-Cyrl-CS"/>
        </w:rPr>
        <w:t>.</w:t>
      </w:r>
    </w:p>
    <w:p w:rsidR="0077738B" w:rsidRPr="008B30CA" w:rsidRDefault="0077738B" w:rsidP="00A2415C">
      <w:pPr>
        <w:jc w:val="both"/>
        <w:rPr>
          <w:rFonts w:ascii="Arial" w:hAnsi="Arial" w:cs="Arial"/>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CB6DC3" w:rsidRDefault="00CB6DC3"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C216B9" w:rsidRDefault="00C216B9"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087B63" w:rsidRPr="00087B63" w:rsidRDefault="00087B6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384724" w:rsidRDefault="00384724" w:rsidP="00384724">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Default="00384724" w:rsidP="00384724">
      <w:pPr>
        <w:ind w:left="360"/>
        <w:jc w:val="both"/>
        <w:rPr>
          <w:rFonts w:ascii="Arial" w:hAnsi="Arial" w:cs="Arial"/>
          <w:i/>
          <w:color w:val="1F2328"/>
          <w:lang w:val="ru-RU"/>
        </w:rPr>
      </w:pPr>
    </w:p>
    <w:p w:rsidR="00A2415C" w:rsidRPr="003F087A" w:rsidRDefault="00A2415C" w:rsidP="00384724">
      <w:pPr>
        <w:ind w:left="360"/>
        <w:jc w:val="both"/>
        <w:rPr>
          <w:rFonts w:ascii="Arial" w:hAnsi="Arial" w:cs="Arial"/>
          <w:i/>
          <w:color w:val="1F2328"/>
          <w:lang w:val="ru-RU"/>
        </w:rPr>
      </w:pP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B85D4F" w:rsidRDefault="00384724" w:rsidP="00B85D4F">
      <w:pPr>
        <w:jc w:val="both"/>
        <w:rPr>
          <w:rFonts w:ascii="Arial" w:eastAsia="Calibri" w:hAnsi="Arial" w:cs="Arial"/>
          <w:i/>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eastAsia="Calibri" w:hAnsi="Arial" w:cs="Arial"/>
          <w:b/>
          <w:i/>
          <w:color w:val="auto"/>
          <w:lang w:val="ru-RU"/>
        </w:rPr>
      </w:pPr>
      <w:r w:rsidRPr="00A2415C">
        <w:rPr>
          <w:rFonts w:ascii="Arial" w:hAnsi="Arial" w:cs="Arial"/>
          <w:b/>
          <w:i/>
          <w:color w:val="auto"/>
          <w:lang w:val="ru-RU"/>
        </w:rPr>
        <w:t>Копија важеће лиценце издате од стране Агенције за безбедност саобраћаја,коју је Понуђач у обавези да достави у понуди.</w:t>
      </w:r>
    </w:p>
    <w:p w:rsidR="00384724" w:rsidRPr="00A2415C" w:rsidRDefault="00384724" w:rsidP="00384724">
      <w:pPr>
        <w:jc w:val="both"/>
        <w:rPr>
          <w:rFonts w:ascii="Arial" w:eastAsia="Calibri" w:hAnsi="Arial" w:cs="Arial"/>
          <w:b/>
          <w:i/>
          <w:color w:val="auto"/>
          <w:lang w:val="ru-RU"/>
        </w:rPr>
      </w:pPr>
    </w:p>
    <w:p w:rsidR="00384724" w:rsidRPr="003F087A" w:rsidRDefault="00384724" w:rsidP="00384724">
      <w:pPr>
        <w:pStyle w:val="ListParagraph"/>
        <w:jc w:val="both"/>
        <w:rPr>
          <w:rFonts w:ascii="Arial" w:eastAsia="Calibri" w:hAnsi="Arial" w:cs="Arial"/>
          <w:i/>
          <w:color w:val="1F2328"/>
          <w:lang w:val="ru-RU"/>
        </w:rPr>
      </w:pPr>
    </w:p>
    <w:p w:rsidR="00384724" w:rsidRDefault="00384724" w:rsidP="00384724">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4724" w:rsidRDefault="00384724" w:rsidP="00384724">
      <w:pPr>
        <w:pStyle w:val="ListParagraph"/>
        <w:ind w:left="0"/>
        <w:jc w:val="both"/>
      </w:pP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Default="00384724" w:rsidP="0038472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Default="00384724" w:rsidP="00384724">
      <w:pPr>
        <w:pStyle w:val="ListParagraph"/>
        <w:jc w:val="both"/>
        <w:rPr>
          <w:rFonts w:ascii="Arial" w:hAnsi="Arial" w:cs="Arial"/>
          <w:lang w:val="sr-Cyrl-CS"/>
        </w:rPr>
      </w:pPr>
    </w:p>
    <w:p w:rsidR="00384724" w:rsidRDefault="00384724" w:rsidP="0038472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Default="00384724" w:rsidP="0038472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Default="00384724" w:rsidP="00384724">
      <w:pPr>
        <w:pStyle w:val="ListParagraph"/>
        <w:jc w:val="both"/>
        <w:rPr>
          <w:rFonts w:ascii="Arial" w:hAnsi="Arial" w:cs="Arial"/>
          <w:color w:val="FF0000"/>
        </w:rPr>
      </w:pPr>
    </w:p>
    <w:p w:rsidR="00384724" w:rsidRDefault="00384724" w:rsidP="0038472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Default="00384724" w:rsidP="00384724">
      <w:pPr>
        <w:pStyle w:val="ListParagraph"/>
        <w:jc w:val="both"/>
        <w:rPr>
          <w:rFonts w:ascii="Arial" w:hAnsi="Arial" w:cs="Arial"/>
          <w:color w:val="auto"/>
        </w:rPr>
      </w:pPr>
    </w:p>
    <w:p w:rsidR="00384724" w:rsidRDefault="00384724" w:rsidP="00384724">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25820" w:rsidRDefault="00384724" w:rsidP="00425820">
      <w:pPr>
        <w:jc w:val="both"/>
        <w:rPr>
          <w:rFonts w:ascii="Arial" w:eastAsia="TimesNewRomanPSMT" w:hAnsi="Arial" w:cs="Arial"/>
          <w:bCs/>
        </w:rPr>
      </w:pP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w:t>
      </w:r>
      <w:r w:rsidRPr="004D395A">
        <w:rPr>
          <w:rFonts w:ascii="Arial" w:hAnsi="Arial" w:cs="Arial"/>
        </w:rPr>
        <w:lastRenderedPageBreak/>
        <w:t xml:space="preserve">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Pr="004D395A" w:rsidRDefault="00384724" w:rsidP="00384724">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384724" w:rsidRDefault="00384724" w:rsidP="00384724">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231C7A" w:rsidRDefault="00384724" w:rsidP="00384724">
      <w:pPr>
        <w:pStyle w:val="ListParagraph"/>
        <w:jc w:val="both"/>
        <w:rPr>
          <w:rFonts w:ascii="Arial" w:hAnsi="Arial" w:cs="Arial"/>
          <w:b/>
          <w:i/>
          <w:color w:val="1F2328"/>
          <w:lang w:val="ru-RU"/>
        </w:rPr>
      </w:pP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Default="00384724" w:rsidP="00384724">
      <w:pPr>
        <w:pStyle w:val="ListParagraph"/>
        <w:jc w:val="both"/>
        <w:rPr>
          <w:rFonts w:ascii="Arial" w:eastAsia="Calibri" w:hAnsi="Arial" w:cs="Arial"/>
          <w:i/>
          <w:color w:val="1F2328"/>
          <w:lang w:val="ru-RU"/>
        </w:rPr>
      </w:pPr>
    </w:p>
    <w:p w:rsidR="00B85D4F" w:rsidRDefault="00B85D4F" w:rsidP="00384724">
      <w:pPr>
        <w:jc w:val="both"/>
        <w:rPr>
          <w:rFonts w:ascii="Arial" w:hAnsi="Arial" w:cs="Arial"/>
          <w:b/>
          <w:color w:val="1F2328"/>
          <w:lang w:val="ru-RU"/>
        </w:rPr>
      </w:pPr>
    </w:p>
    <w:p w:rsidR="00384724" w:rsidRPr="00527729" w:rsidRDefault="00384724" w:rsidP="00384724">
      <w:pPr>
        <w:jc w:val="both"/>
        <w:rPr>
          <w:rFonts w:ascii="Arial" w:hAnsi="Arial" w:cs="Arial"/>
          <w:b/>
          <w:color w:val="1F2328"/>
          <w:lang w:val="ru-RU"/>
        </w:rPr>
      </w:pPr>
      <w:r w:rsidRPr="0046658D">
        <w:rPr>
          <w:rFonts w:ascii="Arial" w:hAnsi="Arial" w:cs="Arial"/>
          <w:b/>
          <w:color w:val="1F2328"/>
          <w:lang w:val="ru-RU"/>
        </w:rPr>
        <w:t xml:space="preserve">ДОДАТНИ УСЛОВ ЗА </w:t>
      </w:r>
      <w:r w:rsidR="006E7EC6">
        <w:rPr>
          <w:rFonts w:ascii="Arial" w:hAnsi="Arial" w:cs="Arial"/>
          <w:b/>
          <w:color w:val="1F2328"/>
          <w:lang w:val="ru-RU"/>
        </w:rPr>
        <w:t xml:space="preserve">ПАРТИЈУ </w:t>
      </w:r>
      <w:r w:rsidR="006E7EC6">
        <w:rPr>
          <w:rFonts w:ascii="Arial" w:hAnsi="Arial" w:cs="Arial"/>
          <w:b/>
          <w:color w:val="1F2328"/>
        </w:rPr>
        <w:t>1</w:t>
      </w:r>
      <w:r w:rsidRPr="00527729">
        <w:rPr>
          <w:rFonts w:ascii="Arial" w:hAnsi="Arial" w:cs="Arial"/>
          <w:b/>
          <w:color w:val="1F2328"/>
          <w:lang w:val="ru-RU"/>
        </w:rPr>
        <w:t xml:space="preserve">: </w:t>
      </w:r>
      <w:r>
        <w:rPr>
          <w:rFonts w:ascii="Arial" w:hAnsi="Arial" w:cs="Arial"/>
          <w:b/>
          <w:color w:val="1F2328"/>
          <w:lang w:val="ru-RU"/>
        </w:rPr>
        <w:t>СЕРВИС ТАХОГРАФА</w:t>
      </w:r>
    </w:p>
    <w:p w:rsidR="00384724" w:rsidRDefault="00384724" w:rsidP="00384724">
      <w:pPr>
        <w:ind w:firstLine="360"/>
        <w:jc w:val="both"/>
        <w:rPr>
          <w:rFonts w:ascii="Tahoma" w:hAnsi="Tahoma" w:cs="Tahoma"/>
          <w:lang w:val="sr-Cyrl-CS"/>
        </w:rPr>
      </w:pPr>
      <w:r>
        <w:rPr>
          <w:rFonts w:ascii="Arial" w:hAnsi="Arial" w:cs="Arial"/>
          <w:b/>
          <w:u w:val="single"/>
          <w:lang w:val="ru-RU"/>
        </w:rPr>
        <w:t xml:space="preserve">- </w:t>
      </w:r>
      <w:r w:rsidRPr="0046658D">
        <w:rPr>
          <w:rFonts w:ascii="Arial" w:hAnsi="Arial" w:cs="Arial"/>
          <w:b/>
          <w:u w:val="single"/>
          <w:lang w:val="ru-RU"/>
        </w:rPr>
        <w:t>Довољан технички капацитет</w:t>
      </w:r>
      <w:r w:rsidRPr="0046658D">
        <w:rPr>
          <w:rFonts w:ascii="Arial" w:hAnsi="Arial" w:cs="Arial"/>
          <w:lang w:val="ru-RU"/>
        </w:rPr>
        <w:t xml:space="preserve">  – да понуђач располаже </w:t>
      </w:r>
      <w:r>
        <w:rPr>
          <w:rFonts w:ascii="Tahoma" w:hAnsi="Tahoma" w:cs="Tahoma"/>
          <w:lang w:val="sr-Cyrl-CS"/>
        </w:rPr>
        <w:t>најмање једном радионицом</w:t>
      </w:r>
      <w:r w:rsidRPr="0046658D">
        <w:rPr>
          <w:rFonts w:ascii="Tahoma" w:hAnsi="Tahoma" w:cs="Tahoma"/>
          <w:lang w:val="sr-Cyrl-CS"/>
        </w:rPr>
        <w:t xml:space="preserve"> </w:t>
      </w:r>
      <w:r>
        <w:rPr>
          <w:rFonts w:ascii="Tahoma" w:hAnsi="Tahoma" w:cs="Tahoma"/>
          <w:lang w:val="sr-Cyrl-CS"/>
        </w:rPr>
        <w:t>са опремом неопходном за извршење предметне набавке.</w:t>
      </w:r>
    </w:p>
    <w:p w:rsidR="00384724" w:rsidRDefault="00384724" w:rsidP="00384724">
      <w:pPr>
        <w:ind w:firstLine="360"/>
        <w:jc w:val="both"/>
        <w:rPr>
          <w:rFonts w:ascii="Tahoma" w:hAnsi="Tahoma" w:cs="Tahoma"/>
          <w:lang w:val="sr-Cyrl-CS"/>
        </w:rPr>
      </w:pPr>
      <w:r>
        <w:rPr>
          <w:rFonts w:ascii="Tahoma" w:hAnsi="Tahoma" w:cs="Tahoma"/>
          <w:lang w:val="sr-Cyrl-CS"/>
        </w:rPr>
        <w:t>-да понуђач поседује лиценцу издату од стране Агенције за Безбедност за извршење предметне набавке.</w:t>
      </w:r>
    </w:p>
    <w:p w:rsidR="00384724" w:rsidRPr="0046658D" w:rsidRDefault="00384724" w:rsidP="00384724">
      <w:pPr>
        <w:ind w:firstLine="360"/>
        <w:jc w:val="both"/>
        <w:rPr>
          <w:rFonts w:ascii="Tahoma" w:hAnsi="Tahoma" w:cs="Tahoma"/>
          <w:lang w:val="sr-Cyrl-CS"/>
        </w:rPr>
      </w:pPr>
    </w:p>
    <w:p w:rsidR="00384724" w:rsidRDefault="00384724" w:rsidP="00384724">
      <w:pPr>
        <w:ind w:firstLine="360"/>
        <w:jc w:val="both"/>
        <w:rPr>
          <w:rFonts w:ascii="Arial" w:hAnsi="Arial" w:cs="Arial"/>
          <w:lang w:val="ru-RU"/>
        </w:rPr>
      </w:pPr>
      <w:r>
        <w:rPr>
          <w:rFonts w:ascii="Arial" w:hAnsi="Arial" w:cs="Arial"/>
          <w:b/>
          <w:u w:val="single"/>
          <w:lang w:val="ru-RU"/>
        </w:rPr>
        <w:t xml:space="preserve">- </w:t>
      </w:r>
      <w:r w:rsidRPr="0046658D">
        <w:rPr>
          <w:rFonts w:ascii="Arial" w:hAnsi="Arial" w:cs="Arial"/>
          <w:b/>
          <w:u w:val="single"/>
          <w:lang w:val="ru-RU"/>
        </w:rPr>
        <w:t>Довољан кадровски капацитет</w:t>
      </w:r>
      <w:r w:rsidRPr="0046658D">
        <w:rPr>
          <w:rFonts w:ascii="Arial" w:hAnsi="Arial" w:cs="Arial"/>
          <w:lang w:val="ru-RU"/>
        </w:rPr>
        <w:t xml:space="preserve"> ––да понуђ</w:t>
      </w:r>
      <w:r>
        <w:rPr>
          <w:rFonts w:ascii="Arial" w:hAnsi="Arial" w:cs="Arial"/>
          <w:lang w:val="ru-RU"/>
        </w:rPr>
        <w:t>ач</w:t>
      </w:r>
      <w:r w:rsidRPr="0046658D">
        <w:rPr>
          <w:rFonts w:ascii="Arial" w:hAnsi="Arial" w:cs="Arial"/>
          <w:lang w:val="ru-RU"/>
        </w:rPr>
        <w:t xml:space="preserve"> има у радном односу најмање  1 радника </w:t>
      </w:r>
    </w:p>
    <w:p w:rsidR="00384724" w:rsidRPr="0046658D" w:rsidRDefault="00384724" w:rsidP="00384724">
      <w:pPr>
        <w:ind w:firstLine="360"/>
        <w:jc w:val="both"/>
        <w:rPr>
          <w:rFonts w:ascii="Arial" w:hAnsi="Arial" w:cs="Arial"/>
          <w:lang w:val="ru-RU"/>
        </w:rPr>
      </w:pPr>
    </w:p>
    <w:p w:rsidR="00384724" w:rsidRDefault="00384724" w:rsidP="00384724">
      <w:pPr>
        <w:jc w:val="both"/>
        <w:rPr>
          <w:rFonts w:ascii="Arial" w:hAnsi="Arial" w:cs="Arial"/>
          <w:i/>
          <w:lang w:val="ru-RU"/>
        </w:rPr>
      </w:pPr>
      <w:r w:rsidRPr="0046658D">
        <w:rPr>
          <w:rFonts w:ascii="Arial" w:eastAsia="Calibri" w:hAnsi="Arial" w:cs="Arial"/>
          <w:b/>
          <w:u w:val="single"/>
          <w:lang w:val="ru-RU"/>
        </w:rPr>
        <w:t>Докази</w:t>
      </w:r>
      <w:r w:rsidRPr="0046658D">
        <w:rPr>
          <w:rFonts w:ascii="Arial" w:eastAsia="Calibri" w:hAnsi="Arial" w:cs="Arial"/>
          <w:b/>
          <w:lang w:val="ru-RU"/>
        </w:rPr>
        <w:t>:</w:t>
      </w:r>
      <w:r w:rsidRPr="0046658D">
        <w:rPr>
          <w:rFonts w:ascii="Arial" w:eastAsia="Calibri" w:hAnsi="Arial" w:cs="Arial"/>
          <w:color w:val="FF0000"/>
          <w:lang w:val="ru-RU"/>
        </w:rPr>
        <w:t xml:space="preserve"> </w:t>
      </w:r>
      <w:r w:rsidRPr="0046658D">
        <w:rPr>
          <w:rFonts w:ascii="Arial" w:hAnsi="Arial" w:cs="Arial"/>
          <w:i/>
          <w:lang w:val="ru-RU"/>
        </w:rPr>
        <w:t xml:space="preserve">Попуњена и оверена Изјава понуђача о испуњавању техничких и кадровских услова </w:t>
      </w:r>
      <w:r>
        <w:rPr>
          <w:rFonts w:ascii="Arial" w:hAnsi="Arial" w:cs="Arial"/>
          <w:i/>
          <w:lang w:val="ru-RU"/>
        </w:rPr>
        <w:t>.</w:t>
      </w:r>
    </w:p>
    <w:p w:rsidR="00384724" w:rsidRPr="00A2415C" w:rsidRDefault="00384724" w:rsidP="00384724">
      <w:pPr>
        <w:jc w:val="both"/>
        <w:rPr>
          <w:rFonts w:ascii="Arial" w:hAnsi="Arial" w:cs="Arial"/>
          <w:b/>
          <w:i/>
          <w:lang w:val="ru-RU"/>
        </w:rPr>
      </w:pPr>
      <w:r w:rsidRPr="00A2415C">
        <w:rPr>
          <w:rFonts w:ascii="Arial" w:hAnsi="Arial" w:cs="Arial"/>
          <w:b/>
          <w:i/>
          <w:lang w:val="ru-RU"/>
        </w:rPr>
        <w:t>Копија важеће лиценце издате од стране Агенције за безбедност саобраћаја,коју је Понуђач у обавези да достави у понуди.</w:t>
      </w:r>
    </w:p>
    <w:p w:rsidR="00384724" w:rsidRDefault="00384724" w:rsidP="00384724">
      <w:pPr>
        <w:jc w:val="both"/>
        <w:rPr>
          <w:rFonts w:ascii="Arial" w:hAnsi="Arial" w:cs="Arial"/>
          <w:i/>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A73902" w:rsidRPr="000B7272" w:rsidRDefault="00A7390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2415C">
        <w:rPr>
          <w:rFonts w:ascii="Arial" w:hAnsi="Arial" w:cs="Arial"/>
        </w:rPr>
        <w:t>рој ЈНМВ 1</w:t>
      </w:r>
      <w:r w:rsidR="004D1244">
        <w:rPr>
          <w:rFonts w:ascii="Arial" w:hAnsi="Arial" w:cs="Arial"/>
          <w:lang w:val="sr-Cyrl-RS"/>
        </w:rPr>
        <w:t>8</w:t>
      </w:r>
      <w:r>
        <w:rPr>
          <w:rFonts w:ascii="Arial" w:hAnsi="Arial" w:cs="Arial"/>
        </w:rPr>
        <w:t>/201</w:t>
      </w:r>
      <w:r w:rsidR="004D1244">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Место:_____________                                                            Понуђач:</w:t>
      </w:r>
    </w:p>
    <w:p w:rsidR="00384724" w:rsidRDefault="00384724" w:rsidP="00384724">
      <w:pPr>
        <w:rPr>
          <w:rFonts w:ascii="Arial" w:hAnsi="Arial" w:cs="Arial"/>
          <w:b/>
          <w:bCs/>
          <w:i/>
          <w:color w:val="auto"/>
        </w:rPr>
      </w:pPr>
      <w:r>
        <w:rPr>
          <w:rFonts w:ascii="Arial" w:hAnsi="Arial" w:cs="Arial"/>
        </w:rPr>
        <w:t xml:space="preserve">Датум:_____________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2415C">
        <w:rPr>
          <w:rFonts w:ascii="Arial" w:hAnsi="Arial" w:cs="Arial"/>
        </w:rPr>
        <w:t xml:space="preserve"> 1</w:t>
      </w:r>
      <w:r w:rsidR="004D1244">
        <w:rPr>
          <w:rFonts w:ascii="Arial" w:hAnsi="Arial" w:cs="Arial"/>
        </w:rPr>
        <w:t>8</w:t>
      </w:r>
      <w:r>
        <w:rPr>
          <w:rFonts w:ascii="Arial" w:hAnsi="Arial" w:cs="Arial"/>
        </w:rPr>
        <w:t>/201</w:t>
      </w:r>
      <w:r w:rsidR="004D1244">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 xml:space="preserve">Датум:_____________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4D1244">
        <w:rPr>
          <w:rFonts w:ascii="Arial" w:eastAsia="TimesNewRomanPS-BoldMT" w:hAnsi="Arial" w:cs="Arial"/>
          <w:b/>
          <w:bCs/>
          <w:lang w:val="sr-Cyrl-RS"/>
        </w:rPr>
        <w:t>8</w:t>
      </w:r>
      <w:r>
        <w:rPr>
          <w:rFonts w:ascii="Arial" w:eastAsia="TimesNewRomanPS-BoldMT" w:hAnsi="Arial" w:cs="Arial"/>
          <w:b/>
          <w:bCs/>
        </w:rPr>
        <w:t>/201</w:t>
      </w:r>
      <w:r w:rsidR="004D1244">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3643F0" w:rsidRDefault="00384724" w:rsidP="00384724">
      <w:pPr>
        <w:autoSpaceDE w:val="0"/>
        <w:autoSpaceDN w:val="0"/>
        <w:adjustRightInd w:val="0"/>
        <w:spacing w:line="240" w:lineRule="auto"/>
        <w:jc w:val="both"/>
        <w:rPr>
          <w:rFonts w:ascii="Arial" w:eastAsia="TimesNewRomanPS-BoldMT" w:hAnsi="Arial" w:cs="Arial"/>
          <w:b/>
          <w:bCs/>
          <w:color w:val="auto"/>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4D1244">
        <w:rPr>
          <w:rFonts w:ascii="Arial" w:hAnsi="Arial" w:cs="Arial"/>
          <w:color w:val="auto"/>
        </w:rPr>
        <w:t>29</w:t>
      </w:r>
      <w:r w:rsidRPr="003643F0">
        <w:rPr>
          <w:rFonts w:ascii="Arial" w:hAnsi="Arial" w:cs="Arial"/>
          <w:color w:val="auto"/>
        </w:rPr>
        <w:t>.</w:t>
      </w:r>
      <w:r w:rsidR="00A772C8" w:rsidRPr="003643F0">
        <w:rPr>
          <w:rFonts w:ascii="Arial" w:hAnsi="Arial" w:cs="Arial"/>
          <w:color w:val="auto"/>
        </w:rPr>
        <w:t>0</w:t>
      </w:r>
      <w:r w:rsidR="004D1244">
        <w:rPr>
          <w:rFonts w:ascii="Arial" w:hAnsi="Arial" w:cs="Arial"/>
          <w:color w:val="auto"/>
          <w:lang w:val="sr-Cyrl-RS"/>
        </w:rPr>
        <w:t>7</w:t>
      </w:r>
      <w:r w:rsidR="00A2415C" w:rsidRPr="003643F0">
        <w:rPr>
          <w:rFonts w:ascii="Arial" w:hAnsi="Arial" w:cs="Arial"/>
          <w:color w:val="auto"/>
        </w:rPr>
        <w:t>.</w:t>
      </w:r>
      <w:r w:rsidRPr="003643F0">
        <w:rPr>
          <w:rFonts w:ascii="Arial" w:hAnsi="Arial" w:cs="Arial"/>
          <w:color w:val="auto"/>
        </w:rPr>
        <w:t>201</w:t>
      </w:r>
      <w:r w:rsidR="004D1244">
        <w:rPr>
          <w:rFonts w:ascii="Arial" w:hAnsi="Arial" w:cs="Arial"/>
          <w:color w:val="auto"/>
          <w:lang w:val="sr-Cyrl-RS"/>
        </w:rPr>
        <w:t>9</w:t>
      </w:r>
      <w:r w:rsidRPr="003643F0">
        <w:rPr>
          <w:rFonts w:ascii="Arial" w:hAnsi="Arial" w:cs="Arial"/>
          <w:color w:val="auto"/>
        </w:rPr>
        <w:t>.год до 1</w:t>
      </w:r>
      <w:r w:rsidR="000B7272" w:rsidRPr="003643F0">
        <w:rPr>
          <w:rFonts w:ascii="Arial" w:hAnsi="Arial" w:cs="Arial"/>
          <w:color w:val="auto"/>
        </w:rPr>
        <w:t>2</w:t>
      </w:r>
      <w:r w:rsidRPr="003643F0">
        <w:rPr>
          <w:rFonts w:ascii="Arial" w:hAnsi="Arial" w:cs="Arial"/>
          <w:color w:val="auto"/>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384724" w:rsidRPr="00225656" w:rsidRDefault="00384724" w:rsidP="00384724">
      <w:pPr>
        <w:pStyle w:val="ListParagraph"/>
        <w:numPr>
          <w:ilvl w:val="0"/>
          <w:numId w:val="7"/>
        </w:numPr>
        <w:rPr>
          <w:rFonts w:ascii="Arial" w:hAnsi="Arial" w:cs="Arial"/>
          <w:bCs/>
          <w:i/>
          <w:iCs/>
        </w:rPr>
      </w:pPr>
      <w:r>
        <w:rPr>
          <w:rFonts w:ascii="Arial" w:eastAsia="TimesNewRomanPSMT" w:hAnsi="Arial" w:cs="Arial"/>
          <w:bCs/>
        </w:rPr>
        <w:t>Копију лиценце за партију</w:t>
      </w:r>
      <w:r w:rsidR="006E7EC6">
        <w:rPr>
          <w:rFonts w:ascii="Arial" w:eastAsia="TimesNewRomanPSMT" w:hAnsi="Arial" w:cs="Arial"/>
          <w:bCs/>
        </w:rPr>
        <w:t xml:space="preserve"> 1</w:t>
      </w:r>
      <w:r>
        <w:rPr>
          <w:rFonts w:ascii="Arial" w:eastAsia="TimesNewRomanPSMT" w:hAnsi="Arial" w:cs="Arial"/>
          <w:bCs/>
        </w:rPr>
        <w:t>.</w:t>
      </w:r>
    </w:p>
    <w:p w:rsidR="00384724" w:rsidRDefault="00384724" w:rsidP="00384724">
      <w:pPr>
        <w:pStyle w:val="ListParagraph"/>
        <w:ind w:left="630"/>
        <w:jc w:val="both"/>
        <w:rPr>
          <w:rFonts w:ascii="Arial" w:hAnsi="Arial" w:cs="Arial"/>
          <w:bCs/>
          <w:iCs/>
        </w:rPr>
      </w:pPr>
    </w:p>
    <w:p w:rsidR="00384724" w:rsidRDefault="00384724" w:rsidP="00384724">
      <w:pPr>
        <w:pStyle w:val="ListParagraph"/>
        <w:ind w:left="630"/>
        <w:jc w:val="both"/>
        <w:rPr>
          <w:rFonts w:ascii="Arial" w:hAnsi="Arial" w:cs="Arial"/>
          <w:bCs/>
          <w:iCs/>
        </w:rPr>
      </w:pPr>
    </w:p>
    <w:p w:rsidR="00017A03" w:rsidRPr="00017A03" w:rsidRDefault="00017A03" w:rsidP="00384724">
      <w:pPr>
        <w:pStyle w:val="ListParagraph"/>
        <w:ind w:left="630"/>
        <w:jc w:val="both"/>
        <w:rPr>
          <w:rFonts w:ascii="Arial" w:hAnsi="Arial" w:cs="Arial"/>
          <w:bCs/>
          <w:iCs/>
        </w:rPr>
      </w:pPr>
    </w:p>
    <w:p w:rsidR="00384724" w:rsidRDefault="00384724" w:rsidP="00384724">
      <w:pPr>
        <w:jc w:val="both"/>
        <w:rPr>
          <w:rFonts w:ascii="Arial" w:hAnsi="Arial" w:cs="Arial"/>
          <w:bCs/>
          <w:iCs/>
        </w:rPr>
      </w:pPr>
    </w:p>
    <w:p w:rsidR="003643F0" w:rsidRDefault="003643F0" w:rsidP="00384724">
      <w:pPr>
        <w:jc w:val="both"/>
        <w:rPr>
          <w:rFonts w:ascii="Arial" w:hAnsi="Arial" w:cs="Arial"/>
          <w:b/>
          <w:i/>
          <w:iCs/>
        </w:rPr>
      </w:pPr>
    </w:p>
    <w:p w:rsidR="00384724" w:rsidRDefault="00384724" w:rsidP="00384724">
      <w:pPr>
        <w:jc w:val="both"/>
      </w:pPr>
      <w:r>
        <w:rPr>
          <w:rFonts w:ascii="Arial" w:hAnsi="Arial" w:cs="Arial"/>
          <w:b/>
          <w:i/>
          <w:iCs/>
        </w:rPr>
        <w:lastRenderedPageBreak/>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7803AE" w:rsidRDefault="007803AE" w:rsidP="007803AE">
      <w:pPr>
        <w:jc w:val="both"/>
        <w:rPr>
          <w:rFonts w:ascii="Arial" w:hAnsi="Arial" w:cs="Arial"/>
        </w:rPr>
      </w:pPr>
      <w:r>
        <w:rPr>
          <w:rFonts w:ascii="Arial" w:hAnsi="Arial" w:cs="Arial"/>
        </w:rPr>
        <w:t>ПАРТИЈА 1.</w:t>
      </w:r>
      <w:r w:rsidRPr="0029212D">
        <w:rPr>
          <w:rFonts w:ascii="Arial" w:hAnsi="Arial" w:cs="Arial"/>
        </w:rPr>
        <w:t xml:space="preserve"> </w:t>
      </w:r>
      <w:r w:rsidR="004D1244">
        <w:rPr>
          <w:rFonts w:ascii="Arial" w:hAnsi="Arial" w:cs="Arial"/>
        </w:rPr>
        <w:t>С</w:t>
      </w:r>
      <w:r>
        <w:rPr>
          <w:rFonts w:ascii="Arial" w:hAnsi="Arial" w:cs="Arial"/>
        </w:rPr>
        <w:t>ервис тахографа</w:t>
      </w:r>
    </w:p>
    <w:p w:rsidR="007803AE" w:rsidRDefault="007803AE" w:rsidP="007803AE">
      <w:pPr>
        <w:jc w:val="both"/>
        <w:rPr>
          <w:rFonts w:ascii="Arial" w:hAnsi="Arial" w:cs="Arial"/>
        </w:rPr>
      </w:pPr>
      <w:r>
        <w:rPr>
          <w:rFonts w:ascii="Arial" w:hAnsi="Arial" w:cs="Arial"/>
        </w:rPr>
        <w:t>ПАРТИЈА 2.</w:t>
      </w:r>
      <w:r w:rsidRPr="0029212D">
        <w:rPr>
          <w:rFonts w:ascii="Arial" w:hAnsi="Arial" w:cs="Arial"/>
        </w:rPr>
        <w:t xml:space="preserve"> </w:t>
      </w:r>
      <w:r w:rsidR="004D1244">
        <w:rPr>
          <w:rFonts w:ascii="Arial" w:hAnsi="Arial" w:cs="Arial"/>
          <w:lang w:val="sr-Cyrl-RS"/>
        </w:rPr>
        <w:t>М</w:t>
      </w:r>
      <w:r>
        <w:rPr>
          <w:rFonts w:ascii="Arial" w:hAnsi="Arial" w:cs="Arial"/>
        </w:rPr>
        <w:t>еталостругарске услуге</w:t>
      </w:r>
    </w:p>
    <w:p w:rsidR="007803AE" w:rsidRPr="0029212D" w:rsidRDefault="004D1244" w:rsidP="007803AE">
      <w:pPr>
        <w:jc w:val="both"/>
        <w:rPr>
          <w:rFonts w:ascii="Arial" w:hAnsi="Arial" w:cs="Arial"/>
        </w:rPr>
      </w:pPr>
      <w:r>
        <w:rPr>
          <w:rFonts w:ascii="Arial" w:hAnsi="Arial" w:cs="Arial"/>
        </w:rPr>
        <w:t>ПАРТИЈА 3.У</w:t>
      </w:r>
      <w:r w:rsidR="007803AE">
        <w:rPr>
          <w:rFonts w:ascii="Arial" w:hAnsi="Arial" w:cs="Arial"/>
        </w:rPr>
        <w:t xml:space="preserve">слуге шпренговања гибњева </w:t>
      </w:r>
    </w:p>
    <w:p w:rsidR="00D05D8D" w:rsidRPr="00D05D8D" w:rsidRDefault="004D1244" w:rsidP="007803AE">
      <w:pPr>
        <w:jc w:val="both"/>
        <w:rPr>
          <w:rFonts w:ascii="Arial" w:hAnsi="Arial" w:cs="Arial"/>
        </w:rPr>
      </w:pPr>
      <w:r>
        <w:rPr>
          <w:rFonts w:ascii="Arial" w:hAnsi="Arial" w:cs="Arial"/>
        </w:rPr>
        <w:t>ПАРТИЈА 4</w:t>
      </w:r>
      <w:r w:rsidR="00D05D8D">
        <w:rPr>
          <w:rFonts w:ascii="Arial" w:hAnsi="Arial" w:cs="Arial"/>
        </w:rPr>
        <w:t xml:space="preserve">. </w:t>
      </w:r>
      <w:r>
        <w:rPr>
          <w:rFonts w:ascii="Arial" w:hAnsi="Arial" w:cs="Arial"/>
          <w:lang w:val="sr-Cyrl-RS"/>
        </w:rPr>
        <w:t>У</w:t>
      </w:r>
      <w:r w:rsidR="00D05D8D">
        <w:rPr>
          <w:rFonts w:ascii="Arial" w:hAnsi="Arial" w:cs="Arial"/>
        </w:rPr>
        <w:t>слуге хидраулике</w:t>
      </w:r>
    </w:p>
    <w:p w:rsidR="007803AE" w:rsidRPr="004D1244" w:rsidRDefault="004D1244" w:rsidP="007803AE">
      <w:pPr>
        <w:jc w:val="both"/>
        <w:rPr>
          <w:rFonts w:ascii="Arial" w:hAnsi="Arial" w:cs="Arial"/>
          <w:lang w:val="sr-Cyrl-RS"/>
        </w:rPr>
      </w:pPr>
      <w:r>
        <w:rPr>
          <w:rFonts w:ascii="Arial" w:hAnsi="Arial" w:cs="Arial"/>
        </w:rPr>
        <w:t>ПАРТИЈА 5</w:t>
      </w:r>
      <w:r w:rsidR="007803AE">
        <w:rPr>
          <w:rFonts w:ascii="Arial" w:hAnsi="Arial" w:cs="Arial"/>
        </w:rPr>
        <w:t xml:space="preserve">. </w:t>
      </w:r>
      <w:r>
        <w:rPr>
          <w:rFonts w:ascii="Arial" w:hAnsi="Arial" w:cs="Arial"/>
          <w:lang w:val="sr-Cyrl-RS"/>
        </w:rPr>
        <w:t>Вулканизерске услуге</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8B30CA">
        <w:rPr>
          <w:rFonts w:ascii="Arial" w:eastAsia="TimesNewRomanPS-BoldMT" w:hAnsi="Arial" w:cs="Arial"/>
          <w:b/>
          <w:bCs/>
        </w:rPr>
        <w:t>8</w:t>
      </w:r>
      <w:r w:rsidR="007803AE">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8B30CA">
        <w:rPr>
          <w:rFonts w:ascii="Arial" w:eastAsia="TimesNewRomanPS-BoldMT" w:hAnsi="Arial" w:cs="Arial"/>
          <w:b/>
          <w:bCs/>
        </w:rPr>
        <w:t>8</w:t>
      </w:r>
      <w:r w:rsidR="00847043">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05D8D">
        <w:rPr>
          <w:rFonts w:ascii="Arial" w:eastAsia="TimesNewRomanPS-BoldMT" w:hAnsi="Arial" w:cs="Arial"/>
          <w:b/>
          <w:bCs/>
        </w:rPr>
        <w:t>ЈНМВ бр 1</w:t>
      </w:r>
      <w:r w:rsidR="008B30CA">
        <w:rPr>
          <w:rFonts w:ascii="Arial" w:eastAsia="TimesNewRomanPS-BoldMT" w:hAnsi="Arial" w:cs="Arial"/>
          <w:b/>
          <w:bCs/>
          <w:lang w:val="sr-Cyrl-RS"/>
        </w:rPr>
        <w:t>8</w:t>
      </w:r>
      <w:r w:rsidR="007803AE">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ЈНМВ бр 1</w:t>
      </w:r>
      <w:r w:rsidR="008B30CA">
        <w:rPr>
          <w:rFonts w:ascii="Arial" w:eastAsia="TimesNewRomanPS-BoldMT" w:hAnsi="Arial" w:cs="Arial"/>
          <w:b/>
          <w:bCs/>
        </w:rPr>
        <w:t>8</w:t>
      </w:r>
      <w:r w:rsidR="00847043">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643F0" w:rsidRDefault="003643F0" w:rsidP="00384724">
      <w:pPr>
        <w:jc w:val="both"/>
        <w:rPr>
          <w:rFonts w:ascii="Arial" w:hAnsi="Arial" w:cs="Arial"/>
          <w:b/>
          <w:bCs/>
          <w:i/>
          <w:iCs/>
        </w:rPr>
      </w:pP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Pr="00443BA5" w:rsidRDefault="00384724" w:rsidP="00384724">
      <w:pPr>
        <w:jc w:val="both"/>
        <w:rPr>
          <w:rFonts w:ascii="Arial" w:hAnsi="Arial" w:cs="Arial"/>
          <w:color w:val="FF0000"/>
        </w:rPr>
      </w:pP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4724" w:rsidRDefault="00384724" w:rsidP="00384724">
      <w:pPr>
        <w:jc w:val="both"/>
        <w:rPr>
          <w:rFonts w:ascii="Arial" w:hAnsi="Arial" w:cs="Arial"/>
        </w:rPr>
      </w:pPr>
    </w:p>
    <w:p w:rsidR="00384724" w:rsidRDefault="00384724" w:rsidP="003847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008B30CA">
        <w:rPr>
          <w:rFonts w:ascii="Arial" w:hAnsi="Arial" w:cs="Arial"/>
          <w:iCs/>
          <w:color w:val="auto"/>
        </w:rPr>
        <w:t xml:space="preserve"> којим је потврђено извршење </w:t>
      </w:r>
      <w:r w:rsidRPr="006E7EC6">
        <w:rPr>
          <w:rFonts w:ascii="Arial" w:hAnsi="Arial" w:cs="Arial"/>
          <w:iCs/>
          <w:color w:val="auto"/>
        </w:rPr>
        <w:t xml:space="preserve">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ВОЗИЛА</w:t>
      </w:r>
      <w:r w:rsidRPr="006E7EC6">
        <w:rPr>
          <w:rFonts w:ascii="Arial" w:hAnsi="Arial" w:cs="Arial"/>
          <w:iCs/>
          <w:color w:val="auto"/>
        </w:rPr>
        <w:t xml:space="preserve"> </w:t>
      </w:r>
      <w:r w:rsidRPr="006E7EC6">
        <w:rPr>
          <w:rFonts w:ascii="Arial" w:hAnsi="Arial" w:cs="Arial"/>
          <w:i/>
          <w:iCs/>
          <w:color w:val="auto"/>
        </w:rPr>
        <w:t xml:space="preserve"> не </w:t>
      </w:r>
      <w:r w:rsidRPr="006E7EC6">
        <w:rPr>
          <w:rFonts w:ascii="Arial" w:hAnsi="Arial" w:cs="Arial"/>
          <w:iCs/>
          <w:color w:val="auto"/>
        </w:rPr>
        <w:t xml:space="preserve">може бити краћи од </w:t>
      </w:r>
      <w:r w:rsidR="008B30CA">
        <w:rPr>
          <w:rFonts w:ascii="Arial" w:hAnsi="Arial" w:cs="Arial"/>
          <w:iCs/>
          <w:color w:val="auto"/>
          <w:lang w:val="sr-Cyrl-RS"/>
        </w:rPr>
        <w:t>законом прописаног рока</w:t>
      </w:r>
      <w:r w:rsidRPr="006E7EC6">
        <w:rPr>
          <w:rFonts w:ascii="Arial" w:hAnsi="Arial" w:cs="Arial"/>
          <w:iCs/>
          <w:color w:val="auto"/>
        </w:rPr>
        <w:t>.</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6E7EC6" w:rsidRDefault="00384724" w:rsidP="00384724">
      <w:pPr>
        <w:jc w:val="both"/>
        <w:rPr>
          <w:rFonts w:ascii="Arial" w:hAnsi="Arial" w:cs="Arial"/>
          <w:iCs/>
          <w:color w:val="auto"/>
          <w:u w:val="single"/>
        </w:rPr>
      </w:pPr>
    </w:p>
    <w:p w:rsidR="00384724" w:rsidRPr="008B30CA" w:rsidRDefault="00384724" w:rsidP="00384724">
      <w:pPr>
        <w:tabs>
          <w:tab w:val="left" w:pos="270"/>
        </w:tabs>
        <w:jc w:val="both"/>
        <w:rPr>
          <w:rFonts w:ascii="Arial" w:hAnsi="Arial" w:cs="Arial"/>
          <w:color w:val="auto"/>
        </w:rPr>
      </w:pPr>
      <w:r w:rsidRPr="008B30CA">
        <w:rPr>
          <w:rFonts w:ascii="Arial" w:hAnsi="Arial" w:cs="Arial"/>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8B30CA" w:rsidRDefault="00384724" w:rsidP="00384724">
      <w:pPr>
        <w:jc w:val="both"/>
        <w:rPr>
          <w:rFonts w:ascii="Arial" w:hAnsi="Arial" w:cs="Arial"/>
          <w:iCs/>
          <w:color w:val="auto"/>
        </w:rPr>
      </w:pPr>
      <w:r w:rsidRPr="008B30CA">
        <w:rPr>
          <w:rFonts w:ascii="Arial" w:hAnsi="Arial" w:cs="Arial"/>
          <w:iCs/>
          <w:color w:val="auto"/>
        </w:rPr>
        <w:t xml:space="preserve">Набавка ће се вршити сукцесивно за период трајања уговора,искљчиво по захтеву Наручиоца. </w:t>
      </w:r>
    </w:p>
    <w:p w:rsidR="00384724" w:rsidRPr="008B30CA" w:rsidRDefault="008B30CA" w:rsidP="00384724">
      <w:pPr>
        <w:jc w:val="both"/>
        <w:rPr>
          <w:rFonts w:ascii="Arial" w:hAnsi="Arial" w:cs="Arial"/>
          <w:iCs/>
          <w:color w:val="auto"/>
        </w:rPr>
      </w:pPr>
      <w:r>
        <w:rPr>
          <w:rFonts w:ascii="Arial" w:hAnsi="Arial" w:cs="Arial"/>
          <w:iCs/>
          <w:color w:val="auto"/>
        </w:rPr>
        <w:t>Рок извршења</w:t>
      </w:r>
      <w:r w:rsidR="00384724" w:rsidRPr="008B30CA">
        <w:rPr>
          <w:rFonts w:ascii="Arial" w:hAnsi="Arial" w:cs="Arial"/>
          <w:iCs/>
          <w:color w:val="auto"/>
        </w:rPr>
        <w:t xml:space="preserve"> услуга </w:t>
      </w:r>
      <w:r w:rsidR="00384724" w:rsidRPr="008B30CA">
        <w:rPr>
          <w:rFonts w:ascii="Arial" w:hAnsi="Arial" w:cs="Arial"/>
          <w:i/>
          <w:iCs/>
          <w:color w:val="auto"/>
        </w:rPr>
        <w:t xml:space="preserve"> </w:t>
      </w:r>
      <w:r w:rsidR="00384724" w:rsidRPr="008B30CA">
        <w:rPr>
          <w:rFonts w:ascii="Arial" w:hAnsi="Arial" w:cs="Arial"/>
          <w:iCs/>
          <w:color w:val="auto"/>
        </w:rPr>
        <w:t xml:space="preserve">не може бити дужи од 2 дана од дана када наручилац упути захтев. </w:t>
      </w:r>
    </w:p>
    <w:p w:rsidR="00384724" w:rsidRPr="00B85D4F" w:rsidRDefault="00B85D4F" w:rsidP="00384724">
      <w:pPr>
        <w:autoSpaceDE w:val="0"/>
        <w:autoSpaceDN w:val="0"/>
        <w:adjustRightInd w:val="0"/>
        <w:spacing w:line="240" w:lineRule="auto"/>
        <w:jc w:val="both"/>
        <w:rPr>
          <w:rFonts w:ascii="Arial" w:hAnsi="Arial" w:cs="Arial"/>
          <w:iCs/>
          <w:color w:val="auto"/>
        </w:rPr>
      </w:pPr>
      <w:r w:rsidRPr="008B30CA">
        <w:rPr>
          <w:rFonts w:ascii="Arial" w:hAnsi="Arial" w:cs="Arial"/>
          <w:iCs/>
          <w:color w:val="auto"/>
        </w:rPr>
        <w:t>Мес</w:t>
      </w:r>
      <w:r w:rsidR="008B30CA">
        <w:rPr>
          <w:rFonts w:ascii="Arial" w:hAnsi="Arial" w:cs="Arial"/>
          <w:iCs/>
          <w:color w:val="auto"/>
        </w:rPr>
        <w:t>то испоруке  –адреса  Понуђача.</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8B30CA" w:rsidRDefault="008B30CA" w:rsidP="00384724">
      <w:pPr>
        <w:jc w:val="both"/>
        <w:rPr>
          <w:rFonts w:ascii="Arial" w:hAnsi="Arial" w:cs="Arial"/>
          <w:b/>
          <w:bCs/>
          <w:i/>
          <w:iCs/>
        </w:rPr>
      </w:pP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C216B9" w:rsidRDefault="00384724" w:rsidP="00384724">
      <w:pPr>
        <w:jc w:val="both"/>
        <w:rPr>
          <w:rFonts w:ascii="Arial" w:hAnsi="Arial" w:cs="Arial"/>
          <w:iCs/>
          <w:color w:val="00B0F0"/>
        </w:rPr>
      </w:pPr>
      <w:r w:rsidRPr="004C6E39">
        <w:rPr>
          <w:rFonts w:ascii="Arial" w:hAnsi="Arial" w:cs="Arial"/>
          <w:iCs/>
          <w:color w:val="auto"/>
        </w:rPr>
        <w:lastRenderedPageBreak/>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Default="00384724" w:rsidP="00384724">
      <w:pPr>
        <w:jc w:val="both"/>
        <w:rPr>
          <w:rFonts w:ascii="Arial" w:hAnsi="Arial" w:cs="Arial"/>
          <w:b/>
          <w:bCs/>
        </w:rPr>
      </w:pPr>
    </w:p>
    <w:p w:rsidR="00384724" w:rsidRDefault="00384724" w:rsidP="00D05D8D">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DE6F2E">
        <w:rPr>
          <w:rFonts w:ascii="Arial" w:eastAsia="TimesNewRomanPS-BoldMT" w:hAnsi="Arial" w:cs="Arial"/>
          <w:b/>
          <w:bCs/>
        </w:rPr>
        <w:t>р 1</w:t>
      </w:r>
      <w:r w:rsidR="008B30CA">
        <w:rPr>
          <w:rFonts w:ascii="Arial" w:eastAsia="TimesNewRomanPS-BoldMT" w:hAnsi="Arial" w:cs="Arial"/>
          <w:b/>
          <w:bCs/>
        </w:rPr>
        <w:t>8</w:t>
      </w:r>
      <w:r>
        <w:rPr>
          <w:rFonts w:ascii="Arial" w:eastAsia="TimesNewRomanPS-BoldMT" w:hAnsi="Arial" w:cs="Arial"/>
          <w:b/>
          <w:bCs/>
        </w:rPr>
        <w:t>/201</w:t>
      </w:r>
      <w:r w:rsidR="008B30CA">
        <w:rPr>
          <w:rFonts w:ascii="Arial" w:eastAsia="TimesNewRomanPS-BoldMT" w:hAnsi="Arial" w:cs="Arial"/>
          <w:b/>
          <w:bCs/>
          <w:lang w:val="sr-Cyrl-RS"/>
        </w:rPr>
        <w:t>9</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4724" w:rsidRPr="00AD6C4C"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425820"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84724" w:rsidRDefault="00384724" w:rsidP="00384724">
      <w:pPr>
        <w:jc w:val="both"/>
      </w:pPr>
    </w:p>
    <w:p w:rsidR="00C216B9" w:rsidRDefault="00C216B9" w:rsidP="00384724">
      <w:pPr>
        <w:jc w:val="both"/>
      </w:pPr>
    </w:p>
    <w:p w:rsidR="00384724" w:rsidRDefault="00384724" w:rsidP="00384724">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Pr="000B7272" w:rsidRDefault="00384724" w:rsidP="00DE6F2E">
      <w:pPr>
        <w:jc w:val="both"/>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54"/>
        <w:gridCol w:w="3626"/>
      </w:tblGrid>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1.</w:t>
            </w:r>
          </w:p>
        </w:tc>
        <w:tc>
          <w:tcPr>
            <w:tcW w:w="4854" w:type="dxa"/>
          </w:tcPr>
          <w:p w:rsidR="00384724" w:rsidRPr="0046658D" w:rsidRDefault="00384724" w:rsidP="0029212D">
            <w:pPr>
              <w:jc w:val="both"/>
              <w:rPr>
                <w:rFonts w:ascii="Arial" w:hAnsi="Arial" w:cs="Arial"/>
                <w:lang w:val="sr-Cyrl-CS"/>
              </w:rPr>
            </w:pPr>
            <w:r w:rsidRPr="0046658D">
              <w:rPr>
                <w:rFonts w:ascii="Arial" w:hAnsi="Arial" w:cs="Arial"/>
                <w:lang w:val="sr-Cyrl-CS"/>
              </w:rPr>
              <w:t>Понуђена цена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6</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DE6F2E" w:rsidRDefault="00384724" w:rsidP="00384724">
      <w:pPr>
        <w:jc w:val="both"/>
        <w:rPr>
          <w:color w:val="FF0000"/>
        </w:rPr>
      </w:pP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w:t>
      </w:r>
      <w:r w:rsidR="008B30CA">
        <w:rPr>
          <w:rFonts w:ascii="Arial" w:hAnsi="Arial" w:cs="Arial"/>
          <w:iCs/>
        </w:rPr>
        <w:t>ана понуда оног понуђача који има већи број пондера по критеријуму удаљеност сервиса</w:t>
      </w:r>
      <w:r>
        <w:rPr>
          <w:rFonts w:ascii="Arial" w:hAnsi="Arial" w:cs="Arial"/>
          <w:iCs/>
        </w:rPr>
        <w:t xml:space="preserve">. У случају истог понуђеног рока, као </w:t>
      </w:r>
      <w:r>
        <w:rPr>
          <w:rFonts w:ascii="Arial" w:hAnsi="Arial" w:cs="Arial"/>
          <w:iCs/>
        </w:rPr>
        <w:lastRenderedPageBreak/>
        <w:t>најповољнија биће изабрана понуда оног понуђача који је</w:t>
      </w:r>
      <w:r w:rsidR="008B30CA">
        <w:rPr>
          <w:rFonts w:ascii="Arial" w:hAnsi="Arial" w:cs="Arial"/>
          <w:iCs/>
          <w:lang w:val="sr-Cyrl-RS"/>
        </w:rPr>
        <w:t xml:space="preserve"> </w:t>
      </w:r>
      <w:r w:rsidR="008B30CA">
        <w:rPr>
          <w:rFonts w:ascii="Arial" w:hAnsi="Arial" w:cs="Arial"/>
          <w:iCs/>
        </w:rPr>
        <w:t>понудио дужи рок плаћања</w:t>
      </w:r>
      <w:r>
        <w:rPr>
          <w:rFonts w:ascii="Arial" w:hAnsi="Arial" w:cs="Arial"/>
          <w:iCs/>
        </w:rPr>
        <w:t xml:space="preserve"> .</w:t>
      </w:r>
    </w:p>
    <w:p w:rsidR="00384724" w:rsidRPr="00425820"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384724"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425820" w:rsidRPr="00425820" w:rsidRDefault="00C216B9" w:rsidP="00384724">
      <w:pPr>
        <w:jc w:val="both"/>
        <w:rPr>
          <w:rFonts w:ascii="Arial" w:hAnsi="Arial" w:cs="Arial"/>
          <w:b/>
        </w:rPr>
      </w:pPr>
      <w:r>
        <w:rPr>
          <w:rFonts w:ascii="Arial" w:hAnsi="Arial" w:cs="Arial"/>
          <w:b/>
        </w:rPr>
        <w:t xml:space="preserve"> </w:t>
      </w: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rPr>
      </w:pP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lastRenderedPageBreak/>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6B73" w:rsidRDefault="00396B73" w:rsidP="00396B73">
      <w:pPr>
        <w:jc w:val="both"/>
        <w:rPr>
          <w:rFonts w:ascii="Arial" w:hAnsi="Arial" w:cs="Arial"/>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611E5C" w:rsidRDefault="00384724" w:rsidP="00384724">
      <w:pPr>
        <w:jc w:val="both"/>
        <w:rPr>
          <w:rFonts w:ascii="Arial" w:hAnsi="Arial" w:cs="Arial"/>
          <w:iCs/>
          <w:lang w:val="sr-Cyrl-R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DE6F2E" w:rsidRPr="003C0FD7">
        <w:rPr>
          <w:rFonts w:ascii="Arial" w:hAnsi="Arial" w:cs="Arial"/>
          <w:iCs/>
        </w:rPr>
        <w:t>1</w:t>
      </w:r>
      <w:r w:rsidR="00611E5C">
        <w:rPr>
          <w:rFonts w:ascii="Arial" w:hAnsi="Arial" w:cs="Arial"/>
          <w:iCs/>
        </w:rPr>
        <w:t>8/</w:t>
      </w:r>
      <w:r w:rsidRPr="003C0FD7">
        <w:rPr>
          <w:rFonts w:ascii="Arial" w:hAnsi="Arial" w:cs="Arial"/>
          <w:iCs/>
        </w:rPr>
        <w:t>201</w:t>
      </w:r>
      <w:r w:rsidR="00611E5C">
        <w:rPr>
          <w:rFonts w:ascii="Arial" w:hAnsi="Arial" w:cs="Arial"/>
          <w:iCs/>
          <w:lang w:val="sr-Cyrl-RS"/>
        </w:rPr>
        <w:t>9</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C0FD7" w:rsidRDefault="003C0FD7" w:rsidP="00384724">
      <w:pPr>
        <w:jc w:val="both"/>
        <w:rPr>
          <w:rFonts w:ascii="Arial" w:eastAsia="TimesNewRomanPSMT" w:hAnsi="Arial" w:cs="Arial"/>
          <w:b/>
          <w:bCs/>
          <w:i/>
          <w:lang w:val="sr-Cyrl-CS"/>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Pr="00F31E19" w:rsidRDefault="00384724"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firstRow="0" w:lastRow="0" w:firstColumn="0" w:lastColumn="0" w:noHBand="0" w:noVBand="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936497" w:rsidRDefault="00936497" w:rsidP="00DE099C">
      <w:pPr>
        <w:autoSpaceDE w:val="0"/>
        <w:autoSpaceDN w:val="0"/>
        <w:adjustRightInd w:val="0"/>
        <w:rPr>
          <w:rFonts w:ascii="Arial" w:hAnsi="Arial" w:cs="Arial"/>
          <w:b/>
          <w:bCs/>
        </w:rPr>
      </w:pPr>
    </w:p>
    <w:p w:rsidR="00DE099C" w:rsidRPr="00C46ABB" w:rsidRDefault="00DE099C" w:rsidP="00DE099C">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6136D7" w:rsidRPr="003C0FD7" w:rsidRDefault="006136D7" w:rsidP="006136D7">
      <w:pPr>
        <w:autoSpaceDE w:val="0"/>
        <w:autoSpaceDN w:val="0"/>
        <w:adjustRightInd w:val="0"/>
        <w:rPr>
          <w:rFonts w:ascii="Arial" w:hAnsi="Arial" w:cs="Arial"/>
          <w:b/>
          <w:bCs/>
        </w:rPr>
      </w:pPr>
    </w:p>
    <w:p w:rsidR="006136D7" w:rsidRPr="00412E95" w:rsidRDefault="006136D7" w:rsidP="006136D7">
      <w:pPr>
        <w:autoSpaceDE w:val="0"/>
        <w:autoSpaceDN w:val="0"/>
        <w:adjustRightInd w:val="0"/>
        <w:jc w:val="center"/>
        <w:rPr>
          <w:rFonts w:ascii="Arial" w:hAnsi="Arial" w:cs="Arial"/>
          <w:b/>
          <w:bCs/>
          <w:color w:val="auto"/>
        </w:rPr>
      </w:pPr>
      <w:r w:rsidRPr="00412E95">
        <w:rPr>
          <w:rFonts w:ascii="Arial" w:hAnsi="Arial" w:cs="Arial"/>
          <w:b/>
          <w:bCs/>
          <w:color w:val="auto"/>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1 – сервис тахографа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3C0FD7" w:rsidRDefault="006136D7" w:rsidP="006136D7">
      <w:pPr>
        <w:autoSpaceDE w:val="0"/>
        <w:autoSpaceDN w:val="0"/>
        <w:adjustRightInd w:val="0"/>
        <w:rPr>
          <w:rFonts w:ascii="Arial" w:hAnsi="Arial" w:cs="Arial"/>
          <w:color w:val="auto"/>
        </w:rPr>
      </w:pPr>
    </w:p>
    <w:tbl>
      <w:tblPr>
        <w:tblW w:w="9576" w:type="dxa"/>
        <w:tblLayout w:type="fixed"/>
        <w:tblLook w:val="04A0" w:firstRow="1" w:lastRow="0" w:firstColumn="1" w:lastColumn="0" w:noHBand="0" w:noVBand="1"/>
      </w:tblPr>
      <w:tblGrid>
        <w:gridCol w:w="578"/>
        <w:gridCol w:w="3481"/>
        <w:gridCol w:w="639"/>
        <w:gridCol w:w="810"/>
        <w:gridCol w:w="1530"/>
        <w:gridCol w:w="450"/>
        <w:gridCol w:w="630"/>
        <w:gridCol w:w="1440"/>
        <w:gridCol w:w="18"/>
      </w:tblGrid>
      <w:tr w:rsidR="006136D7" w:rsidRPr="00CC777D" w:rsidTr="008249E5">
        <w:trPr>
          <w:trHeight w:val="315"/>
        </w:trPr>
        <w:tc>
          <w:tcPr>
            <w:tcW w:w="4059" w:type="dxa"/>
            <w:gridSpan w:val="2"/>
            <w:tcBorders>
              <w:top w:val="nil"/>
              <w:left w:val="nil"/>
              <w:bottom w:val="nil"/>
              <w:right w:val="nil"/>
            </w:tcBorders>
            <w:shd w:val="clear" w:color="auto" w:fill="auto"/>
            <w:noWrap/>
            <w:vAlign w:val="bottom"/>
            <w:hideMark/>
          </w:tcPr>
          <w:p w:rsidR="006136D7" w:rsidRPr="003643F0" w:rsidRDefault="006136D7" w:rsidP="003643F0">
            <w:pPr>
              <w:rPr>
                <w:rFonts w:ascii="Arial" w:hAnsi="Arial" w:cs="Arial"/>
                <w:color w:val="auto"/>
              </w:rPr>
            </w:pPr>
            <w:r w:rsidRPr="00CC777D">
              <w:rPr>
                <w:rFonts w:ascii="Arial" w:hAnsi="Arial" w:cs="Arial"/>
                <w:color w:val="auto"/>
              </w:rPr>
              <w:t xml:space="preserve">TIP TAHOGRAFA </w:t>
            </w:r>
            <w:r w:rsidR="003643F0">
              <w:rPr>
                <w:rFonts w:ascii="Arial" w:hAnsi="Arial" w:cs="Arial"/>
                <w:b/>
                <w:bCs/>
                <w:color w:val="auto"/>
              </w:rPr>
              <w:t xml:space="preserve"> 1318-27</w:t>
            </w:r>
            <w:r w:rsidR="00936497">
              <w:rPr>
                <w:rFonts w:ascii="Arial" w:hAnsi="Arial" w:cs="Arial"/>
                <w:b/>
                <w:bCs/>
                <w:color w:val="auto"/>
              </w:rPr>
              <w:t xml:space="preserve"> и </w:t>
            </w:r>
            <w:r w:rsidR="003643F0">
              <w:rPr>
                <w:rFonts w:ascii="Arial" w:hAnsi="Arial" w:cs="Arial"/>
                <w:b/>
                <w:bCs/>
                <w:color w:val="auto"/>
              </w:rPr>
              <w:t>1381.1072100002</w:t>
            </w:r>
          </w:p>
        </w:tc>
        <w:tc>
          <w:tcPr>
            <w:tcW w:w="639" w:type="dxa"/>
            <w:tcBorders>
              <w:top w:val="nil"/>
              <w:left w:val="nil"/>
              <w:bottom w:val="nil"/>
              <w:right w:val="nil"/>
            </w:tcBorders>
            <w:shd w:val="clear" w:color="auto" w:fill="auto"/>
            <w:noWrap/>
            <w:vAlign w:val="bottom"/>
            <w:hideMark/>
          </w:tcPr>
          <w:p w:rsidR="006136D7" w:rsidRPr="003643F0" w:rsidRDefault="006136D7" w:rsidP="006136D7">
            <w:pPr>
              <w:rPr>
                <w:rFonts w:ascii="Arial" w:hAnsi="Arial" w:cs="Arial"/>
                <w:b/>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980"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6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8249E5">
        <w:trPr>
          <w:trHeight w:val="80"/>
        </w:trPr>
        <w:tc>
          <w:tcPr>
            <w:tcW w:w="578"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936497"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980"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6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458" w:type="dxa"/>
            <w:gridSpan w:val="2"/>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3643F0" w:rsidRPr="003C0FD7" w:rsidTr="008249E5">
        <w:trPr>
          <w:gridAfter w:val="1"/>
          <w:wAfter w:w="18"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Р.Б</w:t>
            </w:r>
          </w:p>
        </w:tc>
        <w:tc>
          <w:tcPr>
            <w:tcW w:w="3481"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ОПИС ПОСЛА</w:t>
            </w:r>
          </w:p>
        </w:tc>
        <w:tc>
          <w:tcPr>
            <w:tcW w:w="639"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J.M.</w:t>
            </w:r>
          </w:p>
        </w:tc>
        <w:tc>
          <w:tcPr>
            <w:tcW w:w="810" w:type="dxa"/>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КОЛИЧИНА</w:t>
            </w:r>
          </w:p>
        </w:tc>
        <w:tc>
          <w:tcPr>
            <w:tcW w:w="1980"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b/>
                <w:bCs/>
                <w:color w:val="auto"/>
                <w:sz w:val="20"/>
                <w:szCs w:val="20"/>
              </w:rPr>
            </w:pPr>
            <w:r w:rsidRPr="003C0FD7">
              <w:rPr>
                <w:rFonts w:ascii="Arial" w:hAnsi="Arial" w:cs="Arial"/>
                <w:b/>
                <w:bCs/>
                <w:color w:val="auto"/>
                <w:sz w:val="20"/>
                <w:szCs w:val="20"/>
              </w:rPr>
              <w:t>ЈЕДИНИЧНА ЦЕНА</w:t>
            </w:r>
          </w:p>
          <w:p w:rsidR="003643F0" w:rsidRPr="003C0FD7" w:rsidRDefault="00F32F3F" w:rsidP="006136D7">
            <w:pPr>
              <w:jc w:val="center"/>
              <w:rPr>
                <w:rFonts w:ascii="Arial" w:hAnsi="Arial" w:cs="Arial"/>
                <w:b/>
                <w:bCs/>
                <w:color w:val="auto"/>
                <w:sz w:val="20"/>
                <w:szCs w:val="20"/>
              </w:rPr>
            </w:pPr>
            <w:r>
              <w:rPr>
                <w:rFonts w:ascii="Arial" w:hAnsi="Arial" w:cs="Arial"/>
                <w:b/>
                <w:bCs/>
                <w:color w:val="auto"/>
                <w:sz w:val="20"/>
                <w:szCs w:val="20"/>
              </w:rPr>
              <w:t>без ПДВ</w:t>
            </w:r>
            <w:r w:rsidR="003643F0" w:rsidRPr="003C0FD7">
              <w:rPr>
                <w:rFonts w:ascii="Arial" w:hAnsi="Arial" w:cs="Arial"/>
                <w:b/>
                <w:bCs/>
                <w:color w:val="auto"/>
                <w:sz w:val="20"/>
                <w:szCs w:val="20"/>
              </w:rPr>
              <w:t>-а</w:t>
            </w:r>
          </w:p>
        </w:tc>
        <w:tc>
          <w:tcPr>
            <w:tcW w:w="2070"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F32F3F" w:rsidRDefault="008249E5" w:rsidP="006136D7">
            <w:pPr>
              <w:jc w:val="center"/>
              <w:rPr>
                <w:rFonts w:ascii="Arial" w:hAnsi="Arial" w:cs="Arial"/>
                <w:b/>
                <w:bCs/>
                <w:color w:val="auto"/>
                <w:sz w:val="20"/>
                <w:szCs w:val="20"/>
              </w:rPr>
            </w:pPr>
            <w:r>
              <w:rPr>
                <w:rFonts w:ascii="Arial" w:hAnsi="Arial" w:cs="Arial"/>
                <w:b/>
                <w:bCs/>
                <w:color w:val="auto"/>
                <w:sz w:val="20"/>
                <w:szCs w:val="20"/>
              </w:rPr>
              <w:t>УКУПНО</w:t>
            </w:r>
            <w:r w:rsidR="00F32F3F">
              <w:rPr>
                <w:rFonts w:ascii="Arial" w:hAnsi="Arial" w:cs="Arial"/>
                <w:b/>
                <w:bCs/>
                <w:color w:val="auto"/>
                <w:sz w:val="20"/>
                <w:szCs w:val="20"/>
              </w:rPr>
              <w:t xml:space="preserve"> БЕЗ </w:t>
            </w:r>
          </w:p>
          <w:p w:rsidR="003643F0" w:rsidRPr="008249E5" w:rsidRDefault="00F32F3F" w:rsidP="006136D7">
            <w:pPr>
              <w:jc w:val="center"/>
              <w:rPr>
                <w:rFonts w:ascii="Arial" w:hAnsi="Arial" w:cs="Arial"/>
                <w:b/>
                <w:bCs/>
                <w:color w:val="auto"/>
                <w:sz w:val="20"/>
                <w:szCs w:val="20"/>
              </w:rPr>
            </w:pPr>
            <w:r>
              <w:rPr>
                <w:rFonts w:ascii="Arial" w:hAnsi="Arial" w:cs="Arial"/>
                <w:b/>
                <w:bCs/>
                <w:color w:val="auto"/>
                <w:sz w:val="20"/>
                <w:szCs w:val="20"/>
              </w:rPr>
              <w:t>ПДВ-а</w:t>
            </w:r>
          </w:p>
        </w:tc>
      </w:tr>
      <w:tr w:rsidR="003643F0" w:rsidRPr="003C0FD7" w:rsidTr="008249E5">
        <w:trPr>
          <w:gridAfter w:val="1"/>
          <w:wAfter w:w="18"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2E5CEB" w:rsidRDefault="003643F0" w:rsidP="006136D7">
            <w:pPr>
              <w:rPr>
                <w:rFonts w:ascii="Arial" w:hAnsi="Arial" w:cs="Arial"/>
                <w:color w:val="auto"/>
              </w:rPr>
            </w:pPr>
            <w:r w:rsidRPr="003C0FD7">
              <w:rPr>
                <w:rFonts w:ascii="Arial" w:hAnsi="Arial" w:cs="Arial"/>
                <w:color w:val="auto"/>
                <w:sz w:val="22"/>
                <w:szCs w:val="22"/>
              </w:rPr>
              <w:t>Преглед, подмазивање,баждарење,жигосање и издавање уверења о исправности тахогрфа</w:t>
            </w:r>
            <w:r>
              <w:rPr>
                <w:rFonts w:ascii="Arial" w:hAnsi="Arial" w:cs="Arial"/>
                <w:color w:val="auto"/>
                <w:sz w:val="22"/>
                <w:szCs w:val="22"/>
              </w:rPr>
              <w:t xml:space="preserve">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017A03" w:rsidRDefault="003643F0" w:rsidP="006136D7">
            <w:pPr>
              <w:jc w:val="center"/>
              <w:rPr>
                <w:rFonts w:ascii="Arial" w:hAnsi="Arial" w:cs="Arial"/>
                <w:color w:val="auto"/>
              </w:rPr>
            </w:pPr>
            <w:r>
              <w:rPr>
                <w:rFonts w:ascii="Arial" w:hAnsi="Arial" w:cs="Arial"/>
                <w:color w:val="auto"/>
                <w:sz w:val="22"/>
                <w:szCs w:val="22"/>
              </w:rPr>
              <w:t>11</w:t>
            </w:r>
          </w:p>
        </w:tc>
        <w:tc>
          <w:tcPr>
            <w:tcW w:w="1980" w:type="dxa"/>
            <w:gridSpan w:val="2"/>
            <w:tcBorders>
              <w:top w:val="nil"/>
              <w:left w:val="nil"/>
              <w:bottom w:val="single" w:sz="4" w:space="0" w:color="000000"/>
              <w:right w:val="double" w:sz="6" w:space="0" w:color="000000"/>
            </w:tcBorders>
            <w:shd w:val="clear" w:color="auto" w:fill="auto"/>
            <w:noWrap/>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noWrap/>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2</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сатног механизма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3</w:t>
            </w:r>
          </w:p>
        </w:tc>
        <w:tc>
          <w:tcPr>
            <w:tcW w:w="3481" w:type="dxa"/>
            <w:tcBorders>
              <w:top w:val="nil"/>
              <w:left w:val="nil"/>
              <w:bottom w:val="single" w:sz="4"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Поправка електронске полоче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60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4</w:t>
            </w:r>
          </w:p>
        </w:tc>
        <w:tc>
          <w:tcPr>
            <w:tcW w:w="3481" w:type="dxa"/>
            <w:tcBorders>
              <w:top w:val="nil"/>
              <w:left w:val="nil"/>
              <w:bottom w:val="single" w:sz="4" w:space="0" w:color="000000"/>
              <w:right w:val="double" w:sz="6" w:space="0" w:color="000000"/>
            </w:tcBorders>
            <w:shd w:val="clear" w:color="auto" w:fill="auto"/>
            <w:vAlign w:val="center"/>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Поправка писача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5</w:t>
            </w:r>
          </w:p>
        </w:tc>
        <w:tc>
          <w:tcPr>
            <w:tcW w:w="3481" w:type="dxa"/>
            <w:tcBorders>
              <w:top w:val="nil"/>
              <w:left w:val="nil"/>
              <w:bottom w:val="single" w:sz="4" w:space="0" w:color="000000"/>
              <w:right w:val="double" w:sz="6" w:space="0" w:color="000000"/>
            </w:tcBorders>
            <w:shd w:val="clear" w:color="auto" w:fill="auto"/>
            <w:vAlign w:val="center"/>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мотора за километражу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center"/>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6</w:t>
            </w:r>
          </w:p>
        </w:tc>
        <w:tc>
          <w:tcPr>
            <w:tcW w:w="3481" w:type="dxa"/>
            <w:tcBorders>
              <w:top w:val="nil"/>
              <w:left w:val="nil"/>
              <w:bottom w:val="single" w:sz="4" w:space="0" w:color="000000"/>
              <w:right w:val="double" w:sz="6" w:space="0" w:color="000000"/>
            </w:tcBorders>
            <w:shd w:val="clear" w:color="auto" w:fill="auto"/>
            <w:vAlign w:val="bottom"/>
            <w:hideMark/>
          </w:tcPr>
          <w:p w:rsidR="003643F0" w:rsidRDefault="003643F0" w:rsidP="006136D7">
            <w:pPr>
              <w:rPr>
                <w:rFonts w:ascii="Arial" w:hAnsi="Arial" w:cs="Arial"/>
                <w:color w:val="auto"/>
              </w:rPr>
            </w:pPr>
            <w:r w:rsidRPr="003643F0">
              <w:rPr>
                <w:rFonts w:ascii="Arial" w:hAnsi="Arial" w:cs="Arial"/>
                <w:color w:val="auto"/>
                <w:sz w:val="22"/>
                <w:szCs w:val="22"/>
              </w:rPr>
              <w:t xml:space="preserve">Замена мотора за брзину </w:t>
            </w:r>
          </w:p>
          <w:p w:rsidR="003643F0" w:rsidRPr="003643F0" w:rsidRDefault="003643F0" w:rsidP="006136D7">
            <w:pPr>
              <w:rPr>
                <w:rFonts w:ascii="Arial" w:hAnsi="Arial" w:cs="Arial"/>
                <w:color w:val="auto"/>
              </w:rPr>
            </w:pPr>
            <w:r w:rsidRPr="003643F0">
              <w:rPr>
                <w:rFonts w:ascii="Arial" w:hAnsi="Arial" w:cs="Arial"/>
                <w:color w:val="auto"/>
                <w:sz w:val="22"/>
                <w:szCs w:val="22"/>
              </w:rPr>
              <w:t>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single" w:sz="4"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nil"/>
              <w:left w:val="double" w:sz="6" w:space="0" w:color="000000"/>
              <w:bottom w:val="nil"/>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7</w:t>
            </w:r>
          </w:p>
        </w:tc>
        <w:tc>
          <w:tcPr>
            <w:tcW w:w="3481" w:type="dxa"/>
            <w:tcBorders>
              <w:top w:val="nil"/>
              <w:left w:val="nil"/>
              <w:bottom w:val="nil"/>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мотора система зупчаника са квачилом 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nil"/>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nil"/>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nil"/>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8</w:t>
            </w:r>
          </w:p>
        </w:tc>
        <w:tc>
          <w:tcPr>
            <w:tcW w:w="3481" w:type="dxa"/>
            <w:tcBorders>
              <w:top w:val="single" w:sz="4" w:space="0" w:color="000000"/>
              <w:left w:val="nil"/>
              <w:bottom w:val="nil"/>
              <w:right w:val="double" w:sz="6" w:space="0" w:color="000000"/>
            </w:tcBorders>
            <w:shd w:val="clear" w:color="auto" w:fill="auto"/>
            <w:vAlign w:val="bottom"/>
            <w:hideMark/>
          </w:tcPr>
          <w:p w:rsidR="003643F0" w:rsidRDefault="003643F0" w:rsidP="006136D7">
            <w:pPr>
              <w:rPr>
                <w:rFonts w:ascii="Arial" w:hAnsi="Arial" w:cs="Arial"/>
                <w:color w:val="auto"/>
              </w:rPr>
            </w:pPr>
            <w:r w:rsidRPr="003643F0">
              <w:rPr>
                <w:rFonts w:ascii="Arial" w:hAnsi="Arial" w:cs="Arial"/>
                <w:color w:val="auto"/>
                <w:sz w:val="22"/>
                <w:szCs w:val="22"/>
              </w:rPr>
              <w:t xml:space="preserve">Замена давача импулса </w:t>
            </w:r>
          </w:p>
          <w:p w:rsidR="003643F0" w:rsidRPr="003643F0" w:rsidRDefault="003643F0" w:rsidP="006136D7">
            <w:pPr>
              <w:rPr>
                <w:rFonts w:ascii="Arial" w:hAnsi="Arial" w:cs="Arial"/>
                <w:color w:val="auto"/>
              </w:rPr>
            </w:pPr>
            <w:r w:rsidRPr="003643F0">
              <w:rPr>
                <w:rFonts w:ascii="Arial" w:hAnsi="Arial" w:cs="Arial"/>
                <w:color w:val="auto"/>
                <w:sz w:val="22"/>
                <w:szCs w:val="22"/>
              </w:rPr>
              <w:t>1318-27</w:t>
            </w:r>
          </w:p>
        </w:tc>
        <w:tc>
          <w:tcPr>
            <w:tcW w:w="639"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single" w:sz="4" w:space="0" w:color="000000"/>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single" w:sz="4" w:space="0" w:color="000000"/>
              <w:left w:val="nil"/>
              <w:bottom w:val="nil"/>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9</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Замена батерије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C0FD7" w:rsidRDefault="003643F0" w:rsidP="006136D7">
            <w:pPr>
              <w:jc w:val="center"/>
              <w:rPr>
                <w:rFonts w:ascii="Arial" w:hAnsi="Arial" w:cs="Arial"/>
                <w:color w:val="auto"/>
              </w:rPr>
            </w:pPr>
            <w:r w:rsidRPr="003C0FD7">
              <w:rPr>
                <w:rFonts w:ascii="Arial" w:hAnsi="Arial" w:cs="Arial"/>
                <w:color w:val="auto"/>
                <w:sz w:val="22"/>
                <w:szCs w:val="22"/>
              </w:rPr>
              <w:t>1</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r w:rsidRPr="003C0FD7">
              <w:rPr>
                <w:rFonts w:ascii="Arial" w:hAnsi="Arial" w:cs="Arial"/>
                <w:color w:val="auto"/>
                <w:sz w:val="22"/>
                <w:szCs w:val="22"/>
              </w:rPr>
              <w:t> </w:t>
            </w: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10</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Читање меморије тахографа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4</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r>
      <w:tr w:rsidR="003643F0" w:rsidRPr="003C0FD7" w:rsidTr="008249E5">
        <w:trPr>
          <w:gridAfter w:val="1"/>
          <w:wAfter w:w="18" w:type="dxa"/>
          <w:trHeight w:val="597"/>
        </w:trPr>
        <w:tc>
          <w:tcPr>
            <w:tcW w:w="578" w:type="dxa"/>
            <w:tcBorders>
              <w:top w:val="single" w:sz="4" w:space="0" w:color="000000"/>
              <w:left w:val="double" w:sz="6" w:space="0" w:color="000000"/>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11</w:t>
            </w:r>
          </w:p>
        </w:tc>
        <w:tc>
          <w:tcPr>
            <w:tcW w:w="3481" w:type="dxa"/>
            <w:tcBorders>
              <w:top w:val="single" w:sz="4" w:space="0" w:color="000000"/>
              <w:left w:val="nil"/>
              <w:bottom w:val="double" w:sz="6" w:space="0" w:color="000000"/>
              <w:right w:val="double" w:sz="6" w:space="0" w:color="000000"/>
            </w:tcBorders>
            <w:shd w:val="clear" w:color="auto" w:fill="auto"/>
            <w:vAlign w:val="bottom"/>
            <w:hideMark/>
          </w:tcPr>
          <w:p w:rsidR="003643F0" w:rsidRPr="003643F0" w:rsidRDefault="003643F0" w:rsidP="006136D7">
            <w:pPr>
              <w:rPr>
                <w:rFonts w:ascii="Arial" w:hAnsi="Arial" w:cs="Arial"/>
                <w:color w:val="auto"/>
              </w:rPr>
            </w:pPr>
            <w:r w:rsidRPr="003643F0">
              <w:rPr>
                <w:rFonts w:ascii="Arial" w:hAnsi="Arial" w:cs="Arial"/>
                <w:color w:val="auto"/>
                <w:sz w:val="22"/>
                <w:szCs w:val="22"/>
              </w:rPr>
              <w:t>Читање меморије картице возача 1381.1072100002</w:t>
            </w:r>
          </w:p>
        </w:tc>
        <w:tc>
          <w:tcPr>
            <w:tcW w:w="639" w:type="dxa"/>
            <w:tcBorders>
              <w:top w:val="nil"/>
              <w:left w:val="nil"/>
              <w:bottom w:val="double" w:sz="6"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ком</w:t>
            </w:r>
          </w:p>
        </w:tc>
        <w:tc>
          <w:tcPr>
            <w:tcW w:w="810" w:type="dxa"/>
            <w:tcBorders>
              <w:top w:val="nil"/>
              <w:left w:val="nil"/>
              <w:bottom w:val="single" w:sz="4" w:space="0" w:color="000000"/>
              <w:right w:val="double" w:sz="6" w:space="0" w:color="000000"/>
            </w:tcBorders>
            <w:shd w:val="clear" w:color="auto" w:fill="auto"/>
            <w:noWrap/>
            <w:vAlign w:val="center"/>
            <w:hideMark/>
          </w:tcPr>
          <w:p w:rsidR="003643F0" w:rsidRPr="003643F0" w:rsidRDefault="003643F0" w:rsidP="006136D7">
            <w:pPr>
              <w:jc w:val="center"/>
              <w:rPr>
                <w:rFonts w:ascii="Arial" w:hAnsi="Arial" w:cs="Arial"/>
                <w:color w:val="auto"/>
              </w:rPr>
            </w:pPr>
            <w:r>
              <w:rPr>
                <w:rFonts w:ascii="Arial" w:hAnsi="Arial" w:cs="Arial"/>
                <w:color w:val="auto"/>
                <w:sz w:val="22"/>
                <w:szCs w:val="22"/>
              </w:rPr>
              <w:t>24</w:t>
            </w:r>
          </w:p>
        </w:tc>
        <w:tc>
          <w:tcPr>
            <w:tcW w:w="198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c>
          <w:tcPr>
            <w:tcW w:w="2070" w:type="dxa"/>
            <w:gridSpan w:val="2"/>
            <w:tcBorders>
              <w:top w:val="single" w:sz="4" w:space="0" w:color="000000"/>
              <w:left w:val="nil"/>
              <w:bottom w:val="double" w:sz="6" w:space="0" w:color="000000"/>
              <w:right w:val="double" w:sz="6" w:space="0" w:color="000000"/>
            </w:tcBorders>
            <w:shd w:val="clear" w:color="auto" w:fill="auto"/>
            <w:vAlign w:val="bottom"/>
            <w:hideMark/>
          </w:tcPr>
          <w:p w:rsidR="003643F0" w:rsidRPr="003C0FD7" w:rsidRDefault="003643F0" w:rsidP="006136D7">
            <w:pPr>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Укупно без ПДВ-а:</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Обрачунати ПДВ:</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8249E5" w:rsidRPr="003C0FD7" w:rsidTr="00A91253">
        <w:trPr>
          <w:trHeight w:val="402"/>
        </w:trPr>
        <w:tc>
          <w:tcPr>
            <w:tcW w:w="7488" w:type="dxa"/>
            <w:gridSpan w:val="6"/>
            <w:tcBorders>
              <w:top w:val="double" w:sz="6" w:space="0" w:color="000000"/>
              <w:left w:val="double" w:sz="6" w:space="0" w:color="000000"/>
              <w:bottom w:val="double" w:sz="6" w:space="0" w:color="000000"/>
              <w:right w:val="double" w:sz="6" w:space="0" w:color="000000"/>
            </w:tcBorders>
            <w:shd w:val="clear" w:color="auto" w:fill="auto"/>
            <w:vAlign w:val="center"/>
            <w:hideMark/>
          </w:tcPr>
          <w:p w:rsidR="008249E5" w:rsidRPr="003C0FD7" w:rsidRDefault="008249E5" w:rsidP="00DE099C">
            <w:pPr>
              <w:rPr>
                <w:rFonts w:ascii="Arial" w:hAnsi="Arial" w:cs="Arial"/>
                <w:bCs/>
                <w:color w:val="auto"/>
              </w:rPr>
            </w:pPr>
            <w:r w:rsidRPr="003C0FD7">
              <w:rPr>
                <w:rFonts w:ascii="Arial" w:hAnsi="Arial" w:cs="Arial"/>
                <w:bCs/>
                <w:color w:val="auto"/>
                <w:sz w:val="22"/>
                <w:szCs w:val="22"/>
              </w:rPr>
              <w:t>Укупно са ПДВ-а:</w:t>
            </w:r>
          </w:p>
          <w:p w:rsidR="008249E5" w:rsidRPr="003C0FD7" w:rsidRDefault="008249E5" w:rsidP="006136D7">
            <w:pPr>
              <w:rPr>
                <w:rFonts w:ascii="Arial" w:hAnsi="Arial" w:cs="Arial"/>
                <w:color w:val="auto"/>
              </w:rPr>
            </w:pPr>
            <w:r w:rsidRPr="003C0FD7">
              <w:rPr>
                <w:rFonts w:ascii="Arial" w:hAnsi="Arial" w:cs="Arial"/>
                <w:color w:val="auto"/>
                <w:sz w:val="22"/>
                <w:szCs w:val="22"/>
              </w:rPr>
              <w:t> </w:t>
            </w:r>
          </w:p>
        </w:tc>
        <w:tc>
          <w:tcPr>
            <w:tcW w:w="2088" w:type="dxa"/>
            <w:gridSpan w:val="3"/>
            <w:tcBorders>
              <w:top w:val="nil"/>
              <w:left w:val="nil"/>
              <w:bottom w:val="double" w:sz="6" w:space="0" w:color="000000"/>
              <w:right w:val="double" w:sz="6" w:space="0" w:color="000000"/>
            </w:tcBorders>
            <w:shd w:val="clear" w:color="auto" w:fill="auto"/>
            <w:vAlign w:val="center"/>
            <w:hideMark/>
          </w:tcPr>
          <w:p w:rsidR="008249E5" w:rsidRPr="003C0FD7" w:rsidRDefault="008249E5" w:rsidP="006136D7">
            <w:pPr>
              <w:jc w:val="right"/>
              <w:rPr>
                <w:rFonts w:ascii="Arial" w:hAnsi="Arial" w:cs="Arial"/>
                <w:color w:val="auto"/>
              </w:rPr>
            </w:pPr>
          </w:p>
        </w:tc>
      </w:tr>
      <w:tr w:rsidR="006136D7" w:rsidRPr="00CC777D" w:rsidTr="008249E5">
        <w:trPr>
          <w:trHeight w:val="35"/>
        </w:trPr>
        <w:tc>
          <w:tcPr>
            <w:tcW w:w="578" w:type="dxa"/>
            <w:tcBorders>
              <w:top w:val="nil"/>
              <w:left w:val="nil"/>
              <w:bottom w:val="nil"/>
              <w:right w:val="nil"/>
            </w:tcBorders>
            <w:shd w:val="clear" w:color="auto" w:fill="auto"/>
            <w:noWrap/>
            <w:vAlign w:val="bottom"/>
            <w:hideMark/>
          </w:tcPr>
          <w:p w:rsidR="00017A03" w:rsidRPr="003643F0" w:rsidRDefault="00017A03" w:rsidP="006136D7">
            <w:pPr>
              <w:rPr>
                <w:rFonts w:ascii="Arial" w:hAnsi="Arial" w:cs="Arial"/>
                <w:color w:val="auto"/>
              </w:rPr>
            </w:pPr>
          </w:p>
        </w:tc>
        <w:tc>
          <w:tcPr>
            <w:tcW w:w="3481" w:type="dxa"/>
            <w:tcBorders>
              <w:top w:val="nil"/>
              <w:left w:val="nil"/>
              <w:bottom w:val="nil"/>
              <w:right w:val="nil"/>
            </w:tcBorders>
            <w:shd w:val="clear" w:color="auto" w:fill="auto"/>
            <w:noWrap/>
            <w:vAlign w:val="bottom"/>
            <w:hideMark/>
          </w:tcPr>
          <w:p w:rsidR="006136D7" w:rsidRPr="003643F0" w:rsidRDefault="006136D7" w:rsidP="006136D7">
            <w:pPr>
              <w:rPr>
                <w:rFonts w:ascii="Arial" w:hAnsi="Arial" w:cs="Arial"/>
                <w:color w:val="auto"/>
              </w:rPr>
            </w:pPr>
          </w:p>
        </w:tc>
        <w:tc>
          <w:tcPr>
            <w:tcW w:w="639"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153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450" w:type="dxa"/>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c>
          <w:tcPr>
            <w:tcW w:w="2088" w:type="dxa"/>
            <w:gridSpan w:val="3"/>
            <w:tcBorders>
              <w:top w:val="nil"/>
              <w:left w:val="nil"/>
              <w:bottom w:val="nil"/>
              <w:right w:val="nil"/>
            </w:tcBorders>
            <w:shd w:val="clear" w:color="auto" w:fill="auto"/>
            <w:noWrap/>
            <w:vAlign w:val="bottom"/>
            <w:hideMark/>
          </w:tcPr>
          <w:p w:rsidR="006136D7" w:rsidRPr="00CC777D" w:rsidRDefault="006136D7" w:rsidP="006136D7">
            <w:pPr>
              <w:rPr>
                <w:rFonts w:ascii="Arial" w:hAnsi="Arial" w:cs="Arial"/>
                <w:color w:val="auto"/>
              </w:rPr>
            </w:pPr>
          </w:p>
        </w:tc>
      </w:tr>
      <w:tr w:rsidR="006136D7" w:rsidRPr="00CC777D" w:rsidTr="008249E5">
        <w:trPr>
          <w:trHeight w:val="80"/>
        </w:trPr>
        <w:tc>
          <w:tcPr>
            <w:tcW w:w="578" w:type="dxa"/>
            <w:tcBorders>
              <w:top w:val="nil"/>
              <w:left w:val="nil"/>
              <w:bottom w:val="nil"/>
              <w:right w:val="nil"/>
            </w:tcBorders>
            <w:shd w:val="clear" w:color="auto" w:fill="auto"/>
            <w:noWrap/>
            <w:vAlign w:val="center"/>
            <w:hideMark/>
          </w:tcPr>
          <w:p w:rsidR="006136D7" w:rsidRPr="00412E95" w:rsidRDefault="006136D7" w:rsidP="006136D7">
            <w:pPr>
              <w:rPr>
                <w:rFonts w:ascii="Arial" w:hAnsi="Arial" w:cs="Arial"/>
                <w:color w:val="auto"/>
              </w:rPr>
            </w:pPr>
          </w:p>
        </w:tc>
        <w:tc>
          <w:tcPr>
            <w:tcW w:w="3481"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639"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810" w:type="dxa"/>
            <w:tcBorders>
              <w:top w:val="nil"/>
              <w:left w:val="nil"/>
              <w:bottom w:val="nil"/>
              <w:right w:val="nil"/>
            </w:tcBorders>
            <w:shd w:val="clear" w:color="auto" w:fill="auto"/>
            <w:vAlign w:val="center"/>
            <w:hideMark/>
          </w:tcPr>
          <w:p w:rsidR="006136D7" w:rsidRPr="00CC777D" w:rsidRDefault="006136D7" w:rsidP="006136D7">
            <w:pPr>
              <w:jc w:val="center"/>
              <w:rPr>
                <w:rFonts w:ascii="Arial" w:hAnsi="Arial" w:cs="Arial"/>
                <w:b/>
                <w:bCs/>
                <w:color w:val="auto"/>
              </w:rPr>
            </w:pPr>
          </w:p>
        </w:tc>
        <w:tc>
          <w:tcPr>
            <w:tcW w:w="153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450" w:type="dxa"/>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c>
          <w:tcPr>
            <w:tcW w:w="2088" w:type="dxa"/>
            <w:gridSpan w:val="3"/>
            <w:tcBorders>
              <w:top w:val="nil"/>
              <w:left w:val="nil"/>
              <w:bottom w:val="nil"/>
              <w:right w:val="nil"/>
            </w:tcBorders>
            <w:shd w:val="clear" w:color="auto" w:fill="auto"/>
            <w:vAlign w:val="center"/>
            <w:hideMark/>
          </w:tcPr>
          <w:p w:rsidR="006136D7" w:rsidRPr="00CC777D" w:rsidRDefault="006136D7" w:rsidP="006136D7">
            <w:pPr>
              <w:rPr>
                <w:rFonts w:ascii="Arial" w:hAnsi="Arial" w:cs="Arial"/>
                <w:color w:val="auto"/>
              </w:rPr>
            </w:pPr>
          </w:p>
        </w:tc>
      </w:tr>
    </w:tbl>
    <w:p w:rsidR="008249E5" w:rsidRDefault="008249E5" w:rsidP="006136D7">
      <w:pPr>
        <w:autoSpaceDE w:val="0"/>
        <w:autoSpaceDN w:val="0"/>
        <w:adjustRightInd w:val="0"/>
        <w:rPr>
          <w:rFonts w:ascii="Arial" w:hAnsi="Arial" w:cs="Arial"/>
        </w:rPr>
      </w:pPr>
    </w:p>
    <w:p w:rsidR="006136D7" w:rsidRPr="008C736F" w:rsidRDefault="00412E95" w:rsidP="006136D7">
      <w:pPr>
        <w:autoSpaceDE w:val="0"/>
        <w:autoSpaceDN w:val="0"/>
        <w:adjustRightInd w:val="0"/>
        <w:rPr>
          <w:rFonts w:ascii="Arial" w:hAnsi="Arial" w:cs="Arial"/>
        </w:rPr>
      </w:pPr>
      <w:r>
        <w:rPr>
          <w:rFonts w:ascii="Arial" w:hAnsi="Arial" w:cs="Arial"/>
        </w:rPr>
        <w:lastRenderedPageBreak/>
        <w:t>У</w:t>
      </w:r>
      <w:r w:rsidR="006136D7" w:rsidRPr="008C736F">
        <w:rPr>
          <w:rFonts w:ascii="Arial" w:hAnsi="Arial" w:cs="Arial"/>
        </w:rPr>
        <w:t>купна</w:t>
      </w:r>
      <w:r w:rsidR="006136D7">
        <w:rPr>
          <w:rFonts w:ascii="Arial" w:hAnsi="Arial" w:cs="Arial"/>
        </w:rPr>
        <w:t xml:space="preserve"> вредност без ПДВ-а за ПАРТИЈУ 1</w:t>
      </w:r>
      <w:r w:rsidR="003C0FD7">
        <w:rPr>
          <w:rFonts w:ascii="Arial" w:hAnsi="Arial" w:cs="Arial"/>
        </w:rPr>
        <w:t>. _______________________</w:t>
      </w:r>
      <w:r w:rsidR="006136D7"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3C0FD7"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1</w:t>
      </w:r>
      <w:r w:rsidRPr="008C736F">
        <w:rPr>
          <w:rFonts w:ascii="Arial" w:hAnsi="Arial" w:cs="Arial"/>
        </w:rPr>
        <w:t xml:space="preserve">: </w:t>
      </w:r>
      <w:r w:rsidR="003C0FD7">
        <w:rPr>
          <w:rFonts w:ascii="Arial" w:hAnsi="Arial" w:cs="Arial"/>
        </w:rPr>
        <w:t>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jc w:val="right"/>
        <w:rPr>
          <w:rFonts w:ascii="Arial" w:hAnsi="Arial" w:cs="Arial"/>
        </w:rPr>
      </w:pPr>
    </w:p>
    <w:p w:rsidR="006136D7" w:rsidRPr="008C736F" w:rsidRDefault="006136D7" w:rsidP="00936497">
      <w:pPr>
        <w:autoSpaceDE w:val="0"/>
        <w:autoSpaceDN w:val="0"/>
        <w:adjustRightInd w:val="0"/>
        <w:rPr>
          <w:rFonts w:ascii="Arial" w:hAnsi="Arial" w:cs="Arial"/>
        </w:rPr>
      </w:pPr>
      <w:r w:rsidRPr="008C736F">
        <w:rPr>
          <w:rFonts w:ascii="Arial" w:hAnsi="Arial" w:cs="Arial"/>
        </w:rPr>
        <w:t>У _____________</w:t>
      </w:r>
      <w:r w:rsidR="00936497">
        <w:rPr>
          <w:rFonts w:ascii="Arial" w:hAnsi="Arial" w:cs="Arial"/>
        </w:rPr>
        <w:t xml:space="preserve">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936497" w:rsidRDefault="0093649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Default="006136D7" w:rsidP="006136D7">
      <w:pPr>
        <w:autoSpaceDE w:val="0"/>
        <w:autoSpaceDN w:val="0"/>
        <w:adjustRightInd w:val="0"/>
        <w:rPr>
          <w:rFonts w:ascii="Arial" w:hAnsi="Arial" w:cs="Arial"/>
        </w:rPr>
      </w:pPr>
      <w:r>
        <w:rPr>
          <w:rFonts w:ascii="Arial" w:hAnsi="Arial" w:cs="Arial"/>
        </w:rPr>
        <w:t>Дана ________</w:t>
      </w:r>
      <w:r w:rsidR="003C0FD7">
        <w:rPr>
          <w:rFonts w:ascii="Arial" w:hAnsi="Arial" w:cs="Arial"/>
        </w:rPr>
        <w:t>__</w:t>
      </w:r>
      <w:r w:rsidR="00936497">
        <w:rPr>
          <w:rFonts w:ascii="Arial" w:hAnsi="Arial" w:cs="Arial"/>
        </w:rPr>
        <w:t xml:space="preserve"> 201</w:t>
      </w:r>
      <w:r w:rsidR="00611E5C">
        <w:rPr>
          <w:rFonts w:ascii="Arial" w:hAnsi="Arial" w:cs="Arial"/>
        </w:rPr>
        <w:t>9</w:t>
      </w:r>
      <w:r w:rsidRPr="008C736F">
        <w:rPr>
          <w:rFonts w:ascii="Arial" w:hAnsi="Arial" w:cs="Arial"/>
        </w:rPr>
        <w:t xml:space="preserve">.године                                                   </w:t>
      </w:r>
    </w:p>
    <w:p w:rsidR="00936497" w:rsidRDefault="00936497" w:rsidP="006136D7">
      <w:pPr>
        <w:autoSpaceDE w:val="0"/>
        <w:autoSpaceDN w:val="0"/>
        <w:adjustRightInd w:val="0"/>
        <w:rPr>
          <w:rFonts w:ascii="Arial" w:hAnsi="Arial" w:cs="Arial"/>
        </w:rPr>
      </w:pPr>
    </w:p>
    <w:p w:rsidR="006136D7" w:rsidRDefault="00425820" w:rsidP="006136D7">
      <w:pPr>
        <w:autoSpaceDE w:val="0"/>
        <w:autoSpaceDN w:val="0"/>
        <w:adjustRightInd w:val="0"/>
        <w:rPr>
          <w:rFonts w:ascii="Arial" w:hAnsi="Arial" w:cs="Arial"/>
        </w:rPr>
      </w:pPr>
      <w:r>
        <w:rPr>
          <w:rFonts w:ascii="Arial" w:hAnsi="Arial" w:cs="Arial"/>
        </w:rPr>
        <w:t xml:space="preserve">                                            </w:t>
      </w:r>
      <w:r w:rsidR="006136D7" w:rsidRPr="008C736F">
        <w:rPr>
          <w:rFonts w:ascii="Arial" w:hAnsi="Arial" w:cs="Arial"/>
        </w:rPr>
        <w:t xml:space="preserve">           </w:t>
      </w:r>
      <w:r w:rsidR="006136D7">
        <w:rPr>
          <w:rFonts w:ascii="Arial" w:hAnsi="Arial" w:cs="Arial"/>
        </w:rPr>
        <w:t xml:space="preserve">                                  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6136D7" w:rsidRDefault="006136D7" w:rsidP="00384724">
      <w:pPr>
        <w:rPr>
          <w:rFonts w:ascii="Arial" w:hAnsi="Arial" w:cs="Arial"/>
          <w:b/>
          <w:bCs/>
          <w:i/>
          <w:iCs/>
        </w:rPr>
      </w:pPr>
    </w:p>
    <w:p w:rsidR="00925D25" w:rsidRDefault="00925D25" w:rsidP="00384724">
      <w:pPr>
        <w:rPr>
          <w:rFonts w:ascii="Arial" w:hAnsi="Arial" w:cs="Arial"/>
          <w:b/>
          <w:bCs/>
          <w:i/>
          <w:iCs/>
        </w:rPr>
      </w:pPr>
    </w:p>
    <w:p w:rsidR="00925D25" w:rsidRDefault="00925D25"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3C0FD7" w:rsidRDefault="003C0FD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936497" w:rsidRDefault="00936497" w:rsidP="00384724">
      <w:pPr>
        <w:rPr>
          <w:rFonts w:ascii="Arial" w:hAnsi="Arial" w:cs="Arial"/>
          <w:b/>
          <w:bCs/>
          <w:i/>
          <w:iCs/>
        </w:rPr>
      </w:pPr>
    </w:p>
    <w:p w:rsidR="00017A03" w:rsidRPr="00017A03" w:rsidRDefault="00017A03" w:rsidP="00384724">
      <w:pPr>
        <w:rPr>
          <w:rFonts w:ascii="Arial" w:hAnsi="Arial" w:cs="Arial"/>
          <w:b/>
          <w:bCs/>
          <w:i/>
          <w:iCs/>
        </w:rPr>
      </w:pPr>
    </w:p>
    <w:p w:rsidR="00925D25" w:rsidRDefault="00925D25" w:rsidP="00384724">
      <w:pPr>
        <w:rPr>
          <w:rFonts w:ascii="Arial" w:hAnsi="Arial" w:cs="Arial"/>
          <w:b/>
          <w:bCs/>
          <w:i/>
          <w:iCs/>
        </w:rPr>
      </w:pPr>
    </w:p>
    <w:p w:rsidR="00936497" w:rsidRPr="00936497" w:rsidRDefault="00936497" w:rsidP="00384724">
      <w:pPr>
        <w:rPr>
          <w:rFonts w:ascii="Arial" w:hAnsi="Arial" w:cs="Arial"/>
          <w:b/>
          <w:bCs/>
          <w:i/>
          <w:iCs/>
        </w:rPr>
      </w:pPr>
    </w:p>
    <w:p w:rsidR="006136D7" w:rsidRPr="003C0FD7" w:rsidRDefault="003C0FD7" w:rsidP="003C0FD7">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Default="006136D7" w:rsidP="00384724">
      <w:pPr>
        <w:rPr>
          <w:rFonts w:ascii="Arial" w:hAnsi="Arial" w:cs="Arial"/>
          <w:b/>
          <w:bCs/>
          <w:i/>
          <w:iCs/>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C46ABB" w:rsidRDefault="006136D7" w:rsidP="006136D7">
      <w:pPr>
        <w:autoSpaceDE w:val="0"/>
        <w:autoSpaceDN w:val="0"/>
        <w:adjustRightInd w:val="0"/>
        <w:rPr>
          <w:rFonts w:ascii="Arial" w:hAnsi="Arial" w:cs="Arial"/>
          <w:b/>
          <w:bCs/>
        </w:rPr>
      </w:pPr>
      <w:r>
        <w:rPr>
          <w:rFonts w:ascii="Arial" w:hAnsi="Arial" w:cs="Arial"/>
          <w:b/>
          <w:bCs/>
        </w:rPr>
        <w:t>ПАРТИЈА 2 – металостругарске услуге</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Default="006136D7" w:rsidP="006136D7">
      <w:pPr>
        <w:autoSpaceDE w:val="0"/>
        <w:autoSpaceDN w:val="0"/>
        <w:adjustRightInd w:val="0"/>
        <w:rPr>
          <w:rFonts w:ascii="Arial" w:hAnsi="Arial" w:cs="Arial"/>
          <w:color w:val="FF0000"/>
        </w:rPr>
      </w:pPr>
    </w:p>
    <w:tbl>
      <w:tblPr>
        <w:tblW w:w="9444" w:type="dxa"/>
        <w:tblInd w:w="114" w:type="dxa"/>
        <w:tblLayout w:type="fixed"/>
        <w:tblLook w:val="0000" w:firstRow="0" w:lastRow="0" w:firstColumn="0" w:lastColumn="0" w:noHBand="0" w:noVBand="0"/>
      </w:tblPr>
      <w:tblGrid>
        <w:gridCol w:w="714"/>
        <w:gridCol w:w="2880"/>
        <w:gridCol w:w="1440"/>
        <w:gridCol w:w="2610"/>
        <w:gridCol w:w="1800"/>
      </w:tblGrid>
      <w:tr w:rsidR="00F829E0" w:rsidRPr="008C736F" w:rsidTr="00936497">
        <w:trPr>
          <w:trHeight w:val="1"/>
        </w:trPr>
        <w:tc>
          <w:tcPr>
            <w:tcW w:w="71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Pr>
                <w:rFonts w:ascii="Arial" w:hAnsi="Arial" w:cs="Arial"/>
                <w:b/>
                <w:bCs/>
                <w:i/>
                <w:iCs/>
              </w:rPr>
              <w:t>Р.б</w:t>
            </w:r>
            <w:r w:rsidRPr="008C736F">
              <w:rPr>
                <w:rFonts w:ascii="Arial" w:hAnsi="Arial" w:cs="Arial"/>
                <w:b/>
                <w:bCs/>
                <w:i/>
                <w:iCs/>
              </w:rPr>
              <w:t>.</w:t>
            </w:r>
          </w:p>
        </w:tc>
        <w:tc>
          <w:tcPr>
            <w:tcW w:w="288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Врста услуге</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610"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w:t>
            </w:r>
          </w:p>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 xml:space="preserve">без ПДВ-а </w:t>
            </w:r>
          </w:p>
        </w:tc>
      </w:tr>
      <w:tr w:rsidR="00F829E0" w:rsidRPr="008C736F" w:rsidTr="00936497">
        <w:trPr>
          <w:trHeight w:val="1"/>
        </w:trPr>
        <w:tc>
          <w:tcPr>
            <w:tcW w:w="71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288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металостругарске услуге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64FCA" w:rsidRDefault="00F829E0" w:rsidP="006136D7">
            <w:pPr>
              <w:tabs>
                <w:tab w:val="left" w:pos="720"/>
              </w:tabs>
              <w:autoSpaceDE w:val="0"/>
              <w:autoSpaceDN w:val="0"/>
              <w:adjustRightInd w:val="0"/>
              <w:jc w:val="both"/>
              <w:rPr>
                <w:rFonts w:ascii="Arial" w:hAnsi="Arial" w:cs="Arial"/>
              </w:rPr>
            </w:pPr>
            <w:r>
              <w:rPr>
                <w:rFonts w:ascii="Arial" w:hAnsi="Arial" w:cs="Arial"/>
              </w:rPr>
              <w:t>100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r w:rsidR="00F829E0" w:rsidRPr="008C736F" w:rsidTr="00F829E0">
        <w:trPr>
          <w:trHeight w:val="1"/>
        </w:trPr>
        <w:tc>
          <w:tcPr>
            <w:tcW w:w="359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261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DE099C">
            <w:pPr>
              <w:tabs>
                <w:tab w:val="left" w:pos="720"/>
              </w:tabs>
              <w:autoSpaceDE w:val="0"/>
              <w:autoSpaceDN w:val="0"/>
              <w:adjustRightInd w:val="0"/>
              <w:rPr>
                <w:rFonts w:ascii="Arial" w:hAnsi="Arial" w:cs="Arial"/>
              </w:rPr>
            </w:pPr>
          </w:p>
        </w:tc>
      </w:tr>
    </w:tbl>
    <w:p w:rsidR="006136D7" w:rsidRPr="00C87AB8" w:rsidRDefault="006136D7" w:rsidP="006136D7">
      <w:pPr>
        <w:autoSpaceDE w:val="0"/>
        <w:autoSpaceDN w:val="0"/>
        <w:adjustRightInd w:val="0"/>
        <w:rPr>
          <w:rFonts w:ascii="Arial" w:hAnsi="Arial" w:cs="Arial"/>
          <w:color w:val="FF0000"/>
        </w:rPr>
      </w:pPr>
    </w:p>
    <w:p w:rsidR="006136D7" w:rsidRDefault="006136D7" w:rsidP="006136D7">
      <w:pPr>
        <w:autoSpaceDE w:val="0"/>
        <w:autoSpaceDN w:val="0"/>
        <w:adjustRightInd w:val="0"/>
        <w:rPr>
          <w:rFonts w:ascii="Arial" w:hAnsi="Arial" w:cs="Arial"/>
        </w:rPr>
      </w:pPr>
    </w:p>
    <w:p w:rsidR="006136D7" w:rsidRPr="008C736F" w:rsidRDefault="006136D7" w:rsidP="00F829E0">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w:t>
      </w:r>
      <w:r w:rsidR="008249E5">
        <w:rPr>
          <w:rFonts w:ascii="Arial" w:hAnsi="Arial" w:cs="Arial"/>
        </w:rPr>
        <w:t xml:space="preserve">ост </w:t>
      </w:r>
      <w:r w:rsidR="00F829E0">
        <w:rPr>
          <w:rFonts w:ascii="Arial" w:hAnsi="Arial" w:cs="Arial"/>
        </w:rPr>
        <w:t xml:space="preserve"> без ПДВ-а  </w:t>
      </w:r>
      <w:r w:rsidR="008249E5">
        <w:rPr>
          <w:rFonts w:ascii="Arial" w:hAnsi="Arial" w:cs="Arial"/>
        </w:rPr>
        <w:t>ПАРТИЈА 2:</w:t>
      </w:r>
      <w:r w:rsidR="00F829E0">
        <w:rPr>
          <w:rFonts w:ascii="Arial" w:hAnsi="Arial" w:cs="Arial"/>
        </w:rPr>
        <w:t>_______________________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w:t>
      </w:r>
      <w:r w:rsidR="008249E5">
        <w:rPr>
          <w:rFonts w:ascii="Arial" w:hAnsi="Arial" w:cs="Arial"/>
        </w:rPr>
        <w:t xml:space="preserve"> ПАРТИЈА 2:</w:t>
      </w:r>
      <w:r>
        <w:rPr>
          <w:rFonts w:ascii="Arial" w:hAnsi="Arial" w:cs="Arial"/>
        </w:rPr>
        <w:t xml:space="preserve"> </w:t>
      </w:r>
      <w:r w:rsidRPr="008C736F">
        <w:rPr>
          <w:rFonts w:ascii="Arial" w:hAnsi="Arial" w:cs="Arial"/>
        </w:rPr>
        <w:t>____________</w:t>
      </w:r>
      <w:r w:rsidR="00F829E0">
        <w:rPr>
          <w:rFonts w:ascii="Arial" w:hAnsi="Arial" w:cs="Arial"/>
        </w:rPr>
        <w:t>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EB57D9" w:rsidRDefault="006136D7" w:rsidP="006136D7">
      <w:pPr>
        <w:autoSpaceDE w:val="0"/>
        <w:autoSpaceDN w:val="0"/>
        <w:adjustRightInd w:val="0"/>
        <w:rPr>
          <w:rFonts w:ascii="Arial" w:hAnsi="Arial" w:cs="Arial"/>
        </w:rPr>
      </w:pPr>
    </w:p>
    <w:p w:rsidR="006136D7" w:rsidRPr="003A4A87" w:rsidRDefault="006136D7" w:rsidP="006136D7">
      <w:pPr>
        <w:autoSpaceDE w:val="0"/>
        <w:autoSpaceDN w:val="0"/>
        <w:adjustRightInd w:val="0"/>
        <w:rPr>
          <w:rFonts w:ascii="Arial" w:hAnsi="Arial" w:cs="Arial"/>
          <w:b/>
        </w:rPr>
      </w:pPr>
      <w:r w:rsidRPr="003A4A87">
        <w:rPr>
          <w:rFonts w:ascii="Arial" w:hAnsi="Arial" w:cs="Arial"/>
          <w:b/>
        </w:rPr>
        <w:t>Удаљеност сервиса од седишта наручиоца, Алексинац, Васе Николића б.б. ____________км</w:t>
      </w:r>
    </w:p>
    <w:p w:rsidR="006136D7" w:rsidRPr="003A4A87" w:rsidRDefault="006136D7" w:rsidP="006136D7">
      <w:pPr>
        <w:autoSpaceDE w:val="0"/>
        <w:autoSpaceDN w:val="0"/>
        <w:adjustRightInd w:val="0"/>
        <w:rPr>
          <w:rFonts w:ascii="Arial" w:hAnsi="Arial" w:cs="Arial"/>
          <w:b/>
        </w:rPr>
      </w:pPr>
      <w:r w:rsidRPr="003A4A87">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right"/>
        <w:rPr>
          <w:rFonts w:ascii="Arial" w:hAnsi="Arial" w:cs="Arial"/>
        </w:rPr>
      </w:pPr>
      <w:r w:rsidRPr="008C736F">
        <w:rPr>
          <w:rFonts w:ascii="Arial" w:hAnsi="Arial" w:cs="Arial"/>
        </w:rPr>
        <w:t xml:space="preserve">У _______________________,                         </w:t>
      </w:r>
      <w:r>
        <w:rPr>
          <w:rFonts w:ascii="Arial" w:hAnsi="Arial" w:cs="Arial"/>
        </w:rPr>
        <w:t xml:space="preserve"> М.П.            </w:t>
      </w:r>
      <w:r w:rsidRPr="008C736F">
        <w:rPr>
          <w:rFonts w:ascii="Arial" w:hAnsi="Arial" w:cs="Arial"/>
        </w:rPr>
        <w:t xml:space="preserve"> Потпис овлашћеног лица</w:t>
      </w:r>
    </w:p>
    <w:p w:rsidR="006136D7" w:rsidRDefault="00936497" w:rsidP="006136D7">
      <w:pPr>
        <w:autoSpaceDE w:val="0"/>
        <w:autoSpaceDN w:val="0"/>
        <w:adjustRightInd w:val="0"/>
        <w:rPr>
          <w:rFonts w:ascii="Arial" w:hAnsi="Arial" w:cs="Arial"/>
        </w:rPr>
      </w:pPr>
      <w:r>
        <w:rPr>
          <w:rFonts w:ascii="Arial" w:hAnsi="Arial" w:cs="Arial"/>
        </w:rPr>
        <w:t>Дана ________ 201</w:t>
      </w:r>
      <w:r w:rsidR="00611E5C">
        <w:rPr>
          <w:rFonts w:ascii="Arial" w:hAnsi="Arial" w:cs="Arial"/>
          <w:lang w:val="sr-Cyrl-RS"/>
        </w:rPr>
        <w:t>9</w:t>
      </w:r>
      <w:r>
        <w:rPr>
          <w:rFonts w:ascii="Arial" w:hAnsi="Arial" w:cs="Arial"/>
        </w:rPr>
        <w:t xml:space="preserve">.године                                </w:t>
      </w:r>
      <w:r w:rsidR="006136D7">
        <w:rPr>
          <w:rFonts w:ascii="Arial" w:hAnsi="Arial" w:cs="Arial"/>
        </w:rPr>
        <w:t xml:space="preserve">            ______________________</w:t>
      </w:r>
    </w:p>
    <w:p w:rsidR="006136D7"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p>
    <w:p w:rsidR="00936497" w:rsidRDefault="00936497" w:rsidP="006136D7">
      <w:pPr>
        <w:autoSpaceDE w:val="0"/>
        <w:autoSpaceDN w:val="0"/>
        <w:adjustRightInd w:val="0"/>
        <w:rPr>
          <w:rFonts w:ascii="Arial" w:hAnsi="Arial" w:cs="Arial"/>
        </w:rPr>
      </w:pPr>
    </w:p>
    <w:p w:rsidR="00936497" w:rsidRPr="00936497" w:rsidRDefault="00936497" w:rsidP="006136D7">
      <w:pPr>
        <w:autoSpaceDE w:val="0"/>
        <w:autoSpaceDN w:val="0"/>
        <w:adjustRightInd w:val="0"/>
        <w:rPr>
          <w:rFonts w:ascii="Arial" w:hAnsi="Arial" w:cs="Arial"/>
        </w:rPr>
      </w:pPr>
    </w:p>
    <w:p w:rsidR="00F829E0" w:rsidRPr="00F829E0" w:rsidRDefault="00F829E0" w:rsidP="006136D7">
      <w:pPr>
        <w:autoSpaceDE w:val="0"/>
        <w:autoSpaceDN w:val="0"/>
        <w:adjustRightInd w:val="0"/>
        <w:rPr>
          <w:rFonts w:ascii="Arial" w:hAnsi="Arial" w:cs="Arial"/>
        </w:rPr>
      </w:pPr>
    </w:p>
    <w:p w:rsidR="00C216B9" w:rsidRDefault="00C216B9" w:rsidP="00F829E0">
      <w:pPr>
        <w:autoSpaceDE w:val="0"/>
        <w:autoSpaceDN w:val="0"/>
        <w:adjustRightInd w:val="0"/>
        <w:rPr>
          <w:rFonts w:ascii="Arial" w:hAnsi="Arial" w:cs="Arial"/>
          <w:b/>
          <w:b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045400" w:rsidRDefault="00611E5C" w:rsidP="006136D7">
      <w:pPr>
        <w:autoSpaceDE w:val="0"/>
        <w:autoSpaceDN w:val="0"/>
        <w:adjustRightInd w:val="0"/>
        <w:rPr>
          <w:rFonts w:ascii="Arial" w:hAnsi="Arial" w:cs="Arial"/>
          <w:b/>
          <w:bCs/>
        </w:rPr>
      </w:pPr>
      <w:r>
        <w:rPr>
          <w:rFonts w:ascii="Arial" w:hAnsi="Arial" w:cs="Arial"/>
          <w:b/>
          <w:bCs/>
        </w:rPr>
        <w:t>ПАРТИЈА 3</w:t>
      </w:r>
      <w:r w:rsidR="006136D7">
        <w:rPr>
          <w:rFonts w:ascii="Arial" w:hAnsi="Arial" w:cs="Arial"/>
          <w:b/>
          <w:bCs/>
        </w:rPr>
        <w:t xml:space="preserve">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804" w:type="dxa"/>
        <w:tblInd w:w="114" w:type="dxa"/>
        <w:tblLayout w:type="fixed"/>
        <w:tblLook w:val="0000" w:firstRow="0" w:lastRow="0" w:firstColumn="0" w:lastColumn="0" w:noHBand="0" w:noVBand="0"/>
      </w:tblPr>
      <w:tblGrid>
        <w:gridCol w:w="624"/>
        <w:gridCol w:w="3240"/>
        <w:gridCol w:w="1890"/>
        <w:gridCol w:w="2049"/>
        <w:gridCol w:w="21"/>
        <w:gridCol w:w="1980"/>
      </w:tblGrid>
      <w:tr w:rsidR="00611E5C" w:rsidRPr="008C736F" w:rsidTr="00611E5C">
        <w:trPr>
          <w:trHeight w:val="1"/>
        </w:trPr>
        <w:tc>
          <w:tcPr>
            <w:tcW w:w="624" w:type="dxa"/>
            <w:tcBorders>
              <w:top w:val="single" w:sz="8" w:space="0" w:color="000000"/>
              <w:left w:val="single" w:sz="8" w:space="0" w:color="000000"/>
              <w:bottom w:val="single" w:sz="4" w:space="0" w:color="000000"/>
              <w:right w:val="single" w:sz="2" w:space="0" w:color="000000"/>
            </w:tcBorders>
            <w:shd w:val="clear" w:color="000000" w:fill="FFFFFF"/>
          </w:tcPr>
          <w:p w:rsidR="00611E5C" w:rsidRDefault="00611E5C" w:rsidP="006136D7">
            <w:pPr>
              <w:tabs>
                <w:tab w:val="left" w:pos="720"/>
              </w:tabs>
              <w:autoSpaceDE w:val="0"/>
              <w:autoSpaceDN w:val="0"/>
              <w:adjustRightInd w:val="0"/>
              <w:jc w:val="center"/>
              <w:rPr>
                <w:rFonts w:ascii="Arial" w:hAnsi="Arial" w:cs="Arial"/>
                <w:b/>
                <w:bCs/>
                <w:i/>
                <w:iCs/>
              </w:rPr>
            </w:pPr>
            <w:r w:rsidRPr="008C736F">
              <w:rPr>
                <w:rFonts w:ascii="Arial" w:hAnsi="Arial" w:cs="Arial"/>
                <w:b/>
                <w:bCs/>
                <w:i/>
                <w:iCs/>
              </w:rPr>
              <w:t>Р.</w:t>
            </w:r>
          </w:p>
          <w:p w:rsidR="00611E5C" w:rsidRPr="008C736F" w:rsidRDefault="00611E5C" w:rsidP="006136D7">
            <w:pPr>
              <w:tabs>
                <w:tab w:val="left" w:pos="720"/>
              </w:tabs>
              <w:autoSpaceDE w:val="0"/>
              <w:autoSpaceDN w:val="0"/>
              <w:adjustRightInd w:val="0"/>
              <w:jc w:val="center"/>
              <w:rPr>
                <w:rFonts w:ascii="Arial" w:hAnsi="Arial" w:cs="Arial"/>
              </w:rPr>
            </w:pPr>
            <w:r w:rsidRPr="008C736F">
              <w:rPr>
                <w:rFonts w:ascii="Arial" w:hAnsi="Arial" w:cs="Arial"/>
                <w:b/>
                <w:bCs/>
                <w:i/>
                <w:iCs/>
              </w:rPr>
              <w:t>бр.</w:t>
            </w:r>
          </w:p>
        </w:tc>
        <w:tc>
          <w:tcPr>
            <w:tcW w:w="3240" w:type="dxa"/>
            <w:tcBorders>
              <w:top w:val="single" w:sz="8" w:space="0" w:color="000000"/>
              <w:left w:val="single" w:sz="4" w:space="0" w:color="000000"/>
              <w:bottom w:val="single" w:sz="4" w:space="0" w:color="000000"/>
              <w:right w:val="single" w:sz="2" w:space="0" w:color="000000"/>
            </w:tcBorders>
            <w:shd w:val="clear" w:color="000000" w:fill="FFFFFF"/>
          </w:tcPr>
          <w:p w:rsidR="00611E5C" w:rsidRPr="008C736F" w:rsidRDefault="00611E5C"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890" w:type="dxa"/>
            <w:tcBorders>
              <w:top w:val="single" w:sz="8" w:space="0" w:color="000000"/>
              <w:left w:val="single" w:sz="4" w:space="0" w:color="000000"/>
              <w:bottom w:val="single" w:sz="4" w:space="0" w:color="000000"/>
              <w:right w:val="single" w:sz="4" w:space="0" w:color="000000"/>
            </w:tcBorders>
            <w:shd w:val="clear" w:color="000000" w:fill="FFFFFF"/>
          </w:tcPr>
          <w:p w:rsidR="00611E5C" w:rsidRDefault="00611E5C"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611E5C" w:rsidRPr="00F829E0" w:rsidRDefault="00611E5C"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611E5C" w:rsidRPr="00611E5C" w:rsidRDefault="00611E5C" w:rsidP="001912F7">
            <w:pPr>
              <w:tabs>
                <w:tab w:val="left" w:pos="720"/>
              </w:tabs>
              <w:autoSpaceDE w:val="0"/>
              <w:autoSpaceDN w:val="0"/>
              <w:adjustRightInd w:val="0"/>
              <w:jc w:val="center"/>
              <w:rPr>
                <w:rFonts w:ascii="Arial" w:hAnsi="Arial" w:cs="Arial"/>
                <w:lang w:val="sr-Cyrl-RS"/>
              </w:rPr>
            </w:pPr>
            <w:r>
              <w:rPr>
                <w:rFonts w:ascii="Arial" w:hAnsi="Arial" w:cs="Arial"/>
                <w:b/>
                <w:bCs/>
                <w:i/>
                <w:iCs/>
                <w:lang w:val="sr-Cyrl-RS"/>
              </w:rPr>
              <w:t>Јединична цена без ПДВ-а</w:t>
            </w:r>
          </w:p>
        </w:tc>
        <w:tc>
          <w:tcPr>
            <w:tcW w:w="2001" w:type="dxa"/>
            <w:gridSpan w:val="2"/>
            <w:tcBorders>
              <w:top w:val="single" w:sz="8" w:space="0" w:color="000000"/>
              <w:left w:val="single" w:sz="4" w:space="0" w:color="000000"/>
              <w:bottom w:val="single" w:sz="4" w:space="0" w:color="000000"/>
              <w:right w:val="single" w:sz="4" w:space="0" w:color="000000"/>
            </w:tcBorders>
            <w:shd w:val="clear" w:color="000000" w:fill="FFFFFF"/>
          </w:tcPr>
          <w:p w:rsidR="00611E5C" w:rsidRPr="00F829E0" w:rsidRDefault="00611E5C"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r w:rsidRPr="008C736F">
              <w:rPr>
                <w:rFonts w:ascii="Arial" w:hAnsi="Arial" w:cs="Arial"/>
              </w:rPr>
              <w:t>1.</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DE099C" w:rsidRDefault="00611E5C" w:rsidP="00CD62AD">
            <w:pPr>
              <w:tabs>
                <w:tab w:val="left" w:pos="720"/>
              </w:tabs>
              <w:autoSpaceDE w:val="0"/>
              <w:autoSpaceDN w:val="0"/>
              <w:adjustRightInd w:val="0"/>
              <w:jc w:val="center"/>
              <w:rPr>
                <w:rFonts w:ascii="Arial" w:hAnsi="Arial" w:cs="Arial"/>
              </w:rPr>
            </w:pPr>
            <w:r>
              <w:rPr>
                <w:rFonts w:ascii="Arial" w:hAnsi="Arial" w:cs="Arial"/>
                <w:bCs/>
                <w:lang w:val="sr-Cyrl-CS"/>
              </w:rPr>
              <w:t>Услуга шпренг</w:t>
            </w:r>
            <w:r>
              <w:rPr>
                <w:rFonts w:ascii="Arial" w:hAnsi="Arial" w:cs="Arial"/>
                <w:bCs/>
              </w:rPr>
              <w:t>o</w:t>
            </w:r>
            <w:r>
              <w:rPr>
                <w:rFonts w:ascii="Arial" w:hAnsi="Arial" w:cs="Arial"/>
                <w:bCs/>
                <w:lang w:val="sr-Cyrl-CS"/>
              </w:rPr>
              <w:t xml:space="preserve">вања </w:t>
            </w:r>
            <w:r w:rsidRPr="00DE099C">
              <w:rPr>
                <w:rFonts w:ascii="Arial" w:hAnsi="Arial" w:cs="Arial"/>
                <w:bCs/>
              </w:rPr>
              <w:t xml:space="preserve"> ФАП 13-14</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C216B9"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70</w:t>
            </w:r>
            <w:r w:rsidR="00C216B9">
              <w:rPr>
                <w:rFonts w:ascii="Arial" w:hAnsi="Arial" w:cs="Arial"/>
              </w:rPr>
              <w:t xml:space="preserve"> </w:t>
            </w:r>
            <w:r w:rsidR="00C216B9" w:rsidRPr="00C216B9">
              <w:rPr>
                <w:rFonts w:ascii="Arial" w:hAnsi="Arial" w:cs="Arial"/>
                <w:sz w:val="20"/>
                <w:szCs w:val="20"/>
              </w:rPr>
              <w:t>сати</w:t>
            </w:r>
          </w:p>
          <w:p w:rsidR="00611E5C" w:rsidRPr="00611E5C" w:rsidRDefault="00611E5C" w:rsidP="00611E5C">
            <w:pPr>
              <w:tabs>
                <w:tab w:val="left" w:pos="720"/>
              </w:tabs>
              <w:autoSpaceDE w:val="0"/>
              <w:autoSpaceDN w:val="0"/>
              <w:adjustRightInd w:val="0"/>
              <w:jc w:val="center"/>
              <w:rPr>
                <w:rFonts w:ascii="Arial" w:hAnsi="Arial" w:cs="Arial"/>
                <w:sz w:val="20"/>
                <w:szCs w:val="20"/>
                <w:lang w:val="sr-Cyrl-RS"/>
              </w:rPr>
            </w:pPr>
            <w:r w:rsidRPr="00611E5C">
              <w:rPr>
                <w:rFonts w:ascii="Arial" w:hAnsi="Arial" w:cs="Arial"/>
                <w:sz w:val="20"/>
                <w:szCs w:val="20"/>
                <w:lang w:val="sr-Cyrl-RS"/>
              </w:rPr>
              <w:t>(по радном сату)</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CA25DC" w:rsidRDefault="00611E5C" w:rsidP="00CD62AD">
            <w:pPr>
              <w:tabs>
                <w:tab w:val="left" w:pos="720"/>
              </w:tabs>
              <w:autoSpaceDE w:val="0"/>
              <w:autoSpaceDN w:val="0"/>
              <w:adjustRightInd w:val="0"/>
              <w:jc w:val="both"/>
              <w:rPr>
                <w:rFonts w:ascii="Arial" w:hAnsi="Arial" w:cs="Arial"/>
              </w:rPr>
            </w:pPr>
            <w:r>
              <w:rPr>
                <w:rFonts w:ascii="Arial" w:hAnsi="Arial" w:cs="Arial"/>
              </w:rPr>
              <w:t>2.</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DE099C" w:rsidRDefault="00611E5C" w:rsidP="00CD62AD">
            <w:pPr>
              <w:tabs>
                <w:tab w:val="left" w:pos="720"/>
              </w:tabs>
              <w:autoSpaceDE w:val="0"/>
              <w:autoSpaceDN w:val="0"/>
              <w:adjustRightInd w:val="0"/>
              <w:jc w:val="center"/>
              <w:rPr>
                <w:rFonts w:ascii="Arial" w:hAnsi="Arial" w:cs="Arial"/>
                <w:bCs/>
              </w:rPr>
            </w:pPr>
            <w:r>
              <w:rPr>
                <w:rFonts w:ascii="Arial" w:hAnsi="Arial" w:cs="Arial"/>
                <w:bCs/>
              </w:rPr>
              <w:t>Услуга шпренгoвања</w:t>
            </w:r>
            <w:r w:rsidRPr="00DE099C">
              <w:rPr>
                <w:rFonts w:ascii="Arial" w:hAnsi="Arial" w:cs="Arial"/>
                <w:bCs/>
              </w:rPr>
              <w:t xml:space="preserve"> ТАМ 80 Т5 и ТАМ 75 Т5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sidRPr="00611E5C">
              <w:rPr>
                <w:rFonts w:ascii="Arial" w:hAnsi="Arial" w:cs="Arial"/>
                <w:lang w:val="sr-Cyrl-RS"/>
              </w:rPr>
              <w:t>30</w:t>
            </w:r>
            <w:r w:rsidR="00C216B9">
              <w:rPr>
                <w:rFonts w:ascii="Arial" w:hAnsi="Arial" w:cs="Arial"/>
                <w:lang w:val="sr-Cyrl-RS"/>
              </w:rPr>
              <w:t xml:space="preserve"> </w:t>
            </w:r>
            <w:r w:rsidR="00C216B9" w:rsidRPr="00C216B9">
              <w:rPr>
                <w:rFonts w:ascii="Arial" w:hAnsi="Arial" w:cs="Arial"/>
                <w:sz w:val="20"/>
                <w:szCs w:val="20"/>
                <w:lang w:val="sr-Cyrl-RS"/>
              </w:rPr>
              <w:t>сати</w:t>
            </w:r>
          </w:p>
          <w:p w:rsidR="00611E5C" w:rsidRPr="00611E5C" w:rsidRDefault="00611E5C" w:rsidP="00611E5C">
            <w:pPr>
              <w:tabs>
                <w:tab w:val="left" w:pos="720"/>
              </w:tabs>
              <w:autoSpaceDE w:val="0"/>
              <w:autoSpaceDN w:val="0"/>
              <w:adjustRightInd w:val="0"/>
              <w:jc w:val="center"/>
              <w:rPr>
                <w:rFonts w:ascii="Arial" w:hAnsi="Arial" w:cs="Arial"/>
                <w:sz w:val="20"/>
                <w:szCs w:val="20"/>
                <w:lang w:val="sr-Cyrl-RS"/>
              </w:rPr>
            </w:pPr>
            <w:r w:rsidRPr="00611E5C">
              <w:rPr>
                <w:rFonts w:ascii="Arial" w:hAnsi="Arial" w:cs="Arial"/>
                <w:sz w:val="20"/>
                <w:szCs w:val="20"/>
                <w:lang w:val="sr-Cyrl-RS"/>
              </w:rPr>
              <w:t>(по радном сату)</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Default="00611E5C" w:rsidP="00CD62AD">
            <w:pPr>
              <w:tabs>
                <w:tab w:val="left" w:pos="720"/>
              </w:tabs>
              <w:autoSpaceDE w:val="0"/>
              <w:autoSpaceDN w:val="0"/>
              <w:adjustRightInd w:val="0"/>
              <w:jc w:val="both"/>
              <w:rPr>
                <w:rFonts w:ascii="Arial" w:hAnsi="Arial" w:cs="Arial"/>
                <w:lang w:val="sr-Cyrl-RS"/>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FC0754" w:rsidRDefault="00611E5C" w:rsidP="00CD62AD">
            <w:pPr>
              <w:tabs>
                <w:tab w:val="left" w:pos="720"/>
              </w:tabs>
              <w:autoSpaceDE w:val="0"/>
              <w:autoSpaceDN w:val="0"/>
              <w:adjustRightInd w:val="0"/>
              <w:jc w:val="both"/>
              <w:rPr>
                <w:rFonts w:ascii="Arial" w:hAnsi="Arial" w:cs="Arial"/>
              </w:rPr>
            </w:pPr>
            <w:r>
              <w:rPr>
                <w:rFonts w:ascii="Arial" w:hAnsi="Arial" w:cs="Arial"/>
              </w:rPr>
              <w:t>3</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Pr="00BC1214" w:rsidRDefault="00611E5C" w:rsidP="00CD62AD">
            <w:pPr>
              <w:tabs>
                <w:tab w:val="left" w:pos="720"/>
              </w:tabs>
              <w:autoSpaceDE w:val="0"/>
              <w:autoSpaceDN w:val="0"/>
              <w:adjustRightInd w:val="0"/>
              <w:jc w:val="center"/>
              <w:rPr>
                <w:rFonts w:ascii="Arial" w:hAnsi="Arial" w:cs="Arial"/>
                <w:bCs/>
                <w:lang w:val="sr-Cyrl-CS"/>
              </w:rPr>
            </w:pPr>
            <w:r>
              <w:rPr>
                <w:rFonts w:ascii="Arial" w:hAnsi="Arial" w:cs="Arial"/>
                <w:bCs/>
                <w:lang w:val="sr-Cyrl-CS"/>
              </w:rPr>
              <w:t xml:space="preserve">Замена задњег гибња </w:t>
            </w:r>
            <w:r>
              <w:rPr>
                <w:rFonts w:ascii="Arial" w:hAnsi="Arial" w:cs="Arial"/>
                <w:bCs/>
              </w:rPr>
              <w:t>Ивеко Т</w:t>
            </w:r>
            <w:r>
              <w:rPr>
                <w:rFonts w:ascii="Arial" w:hAnsi="Arial" w:cs="Arial"/>
                <w:bCs/>
                <w:lang w:val="sr-Cyrl-CS"/>
              </w:rPr>
              <w:t>ракер</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1</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r>
      <w:tr w:rsidR="00611E5C" w:rsidRPr="008C736F" w:rsidTr="00611E5C">
        <w:trPr>
          <w:trHeight w:val="1"/>
        </w:trPr>
        <w:tc>
          <w:tcPr>
            <w:tcW w:w="624" w:type="dxa"/>
            <w:tcBorders>
              <w:top w:val="single" w:sz="4" w:space="0" w:color="000000"/>
              <w:left w:val="single" w:sz="8" w:space="0" w:color="000000"/>
              <w:bottom w:val="single" w:sz="4" w:space="0" w:color="000000"/>
              <w:right w:val="single" w:sz="2" w:space="0" w:color="000000"/>
            </w:tcBorders>
            <w:shd w:val="clear" w:color="000000" w:fill="FFFFFF"/>
          </w:tcPr>
          <w:p w:rsidR="00611E5C" w:rsidRPr="00831D71" w:rsidRDefault="00611E5C" w:rsidP="00CD62AD">
            <w:pPr>
              <w:tabs>
                <w:tab w:val="left" w:pos="720"/>
              </w:tabs>
              <w:autoSpaceDE w:val="0"/>
              <w:autoSpaceDN w:val="0"/>
              <w:adjustRightInd w:val="0"/>
              <w:jc w:val="both"/>
              <w:rPr>
                <w:rFonts w:ascii="Arial" w:hAnsi="Arial" w:cs="Arial"/>
              </w:rPr>
            </w:pPr>
            <w:r>
              <w:rPr>
                <w:rFonts w:ascii="Arial" w:hAnsi="Arial" w:cs="Arial"/>
              </w:rPr>
              <w:t>4</w:t>
            </w:r>
          </w:p>
        </w:tc>
        <w:tc>
          <w:tcPr>
            <w:tcW w:w="3240" w:type="dxa"/>
            <w:tcBorders>
              <w:top w:val="single" w:sz="4" w:space="0" w:color="000000"/>
              <w:left w:val="single" w:sz="4" w:space="0" w:color="000000"/>
              <w:bottom w:val="single" w:sz="4" w:space="0" w:color="000000"/>
              <w:right w:val="single" w:sz="2" w:space="0" w:color="000000"/>
            </w:tcBorders>
            <w:shd w:val="clear" w:color="000000" w:fill="FFFFFF"/>
          </w:tcPr>
          <w:p w:rsidR="00611E5C" w:rsidRDefault="00611E5C" w:rsidP="00CD62AD">
            <w:pPr>
              <w:tabs>
                <w:tab w:val="left" w:pos="720"/>
              </w:tabs>
              <w:autoSpaceDE w:val="0"/>
              <w:autoSpaceDN w:val="0"/>
              <w:adjustRightInd w:val="0"/>
              <w:jc w:val="center"/>
              <w:rPr>
                <w:rFonts w:ascii="Arial" w:hAnsi="Arial" w:cs="Arial"/>
                <w:bCs/>
                <w:lang w:val="sr-Cyrl-CS"/>
              </w:rPr>
            </w:pPr>
            <w:r>
              <w:rPr>
                <w:rFonts w:ascii="Arial" w:hAnsi="Arial" w:cs="Arial"/>
                <w:bCs/>
                <w:lang w:val="sr-Cyrl-CS"/>
              </w:rPr>
              <w:t>Замена узенгије задњег гибња (обе) Ивеко Тракер</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611E5C" w:rsidRDefault="00611E5C" w:rsidP="00611E5C">
            <w:pPr>
              <w:tabs>
                <w:tab w:val="left" w:pos="720"/>
              </w:tabs>
              <w:autoSpaceDE w:val="0"/>
              <w:autoSpaceDN w:val="0"/>
              <w:adjustRightInd w:val="0"/>
              <w:jc w:val="center"/>
              <w:rPr>
                <w:rFonts w:ascii="Arial" w:hAnsi="Arial" w:cs="Arial"/>
                <w:lang w:val="sr-Cyrl-RS"/>
              </w:rPr>
            </w:pPr>
            <w:r>
              <w:rPr>
                <w:rFonts w:ascii="Arial" w:hAnsi="Arial" w:cs="Arial"/>
                <w:lang w:val="sr-Cyrl-RS"/>
              </w:rPr>
              <w:t>2</w:t>
            </w:r>
          </w:p>
        </w:tc>
        <w:tc>
          <w:tcPr>
            <w:tcW w:w="20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611E5C" w:rsidRPr="008C736F" w:rsidRDefault="00611E5C" w:rsidP="00CD62AD">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r w:rsidR="00611E5C" w:rsidRPr="008C736F" w:rsidTr="00611E5C">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11E5C" w:rsidRPr="00DE099C" w:rsidRDefault="00611E5C"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2070" w:type="dxa"/>
            <w:gridSpan w:val="2"/>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611E5C" w:rsidRPr="008C736F" w:rsidRDefault="00611E5C"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FA1101">
        <w:rPr>
          <w:rFonts w:ascii="Arial" w:hAnsi="Arial" w:cs="Arial"/>
        </w:rPr>
        <w:t xml:space="preserve"> вредност без ПДВ-а за ПАРТИЈУ 3</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FA1101">
        <w:rPr>
          <w:rFonts w:ascii="Arial" w:hAnsi="Arial" w:cs="Arial"/>
          <w:lang w:val="sr-Cyrl-RS"/>
        </w:rPr>
        <w:t>3</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A206DC" w:rsidP="006136D7">
      <w:pPr>
        <w:autoSpaceDE w:val="0"/>
        <w:autoSpaceDN w:val="0"/>
        <w:adjustRightInd w:val="0"/>
        <w:rPr>
          <w:rFonts w:ascii="Arial" w:hAnsi="Arial" w:cs="Arial"/>
        </w:rPr>
      </w:pPr>
      <w:r>
        <w:rPr>
          <w:rFonts w:ascii="Arial" w:hAnsi="Arial" w:cs="Arial"/>
        </w:rPr>
        <w:t>Дана ________ 201</w:t>
      </w:r>
      <w:r w:rsidR="00FA1101">
        <w:rPr>
          <w:rFonts w:ascii="Arial" w:hAnsi="Arial" w:cs="Arial"/>
        </w:rPr>
        <w:t>9</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EE1AD1" w:rsidRPr="00C46ABB" w:rsidRDefault="00EE1AD1" w:rsidP="00EE1AD1">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EE1AD1" w:rsidRPr="006136D7" w:rsidRDefault="00EE1AD1" w:rsidP="00EE1AD1">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EE1AD1" w:rsidRDefault="00EE1AD1" w:rsidP="00EE1AD1">
      <w:pPr>
        <w:autoSpaceDE w:val="0"/>
        <w:autoSpaceDN w:val="0"/>
        <w:adjustRightInd w:val="0"/>
        <w:rPr>
          <w:rFonts w:ascii="Arial" w:hAnsi="Arial" w:cs="Arial"/>
          <w:b/>
          <w:bCs/>
        </w:rPr>
      </w:pPr>
    </w:p>
    <w:p w:rsidR="00EE1AD1" w:rsidRPr="003D1CAB" w:rsidRDefault="00FA1101" w:rsidP="00EE1AD1">
      <w:pPr>
        <w:autoSpaceDE w:val="0"/>
        <w:autoSpaceDN w:val="0"/>
        <w:adjustRightInd w:val="0"/>
        <w:rPr>
          <w:rFonts w:ascii="Arial" w:hAnsi="Arial" w:cs="Arial"/>
          <w:b/>
          <w:bCs/>
        </w:rPr>
      </w:pPr>
      <w:r>
        <w:rPr>
          <w:rFonts w:ascii="Arial" w:hAnsi="Arial" w:cs="Arial"/>
          <w:b/>
          <w:bCs/>
        </w:rPr>
        <w:t>ПАРТИЈА 4</w:t>
      </w:r>
      <w:r w:rsidR="00EE1AD1">
        <w:rPr>
          <w:rFonts w:ascii="Arial" w:hAnsi="Arial" w:cs="Arial"/>
          <w:b/>
          <w:bCs/>
        </w:rPr>
        <w:t xml:space="preserve"> – услуге хидраулике</w:t>
      </w:r>
    </w:p>
    <w:p w:rsidR="00EE1AD1" w:rsidRPr="008C736F"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EE1AD1" w:rsidRPr="00F32F3F" w:rsidRDefault="00EE1AD1" w:rsidP="00EE1AD1">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EE1AD1" w:rsidRPr="00BF3314" w:rsidRDefault="00EE1AD1" w:rsidP="00EE1AD1">
      <w:pPr>
        <w:autoSpaceDE w:val="0"/>
        <w:autoSpaceDN w:val="0"/>
        <w:adjustRightInd w:val="0"/>
        <w:rPr>
          <w:rFonts w:ascii="Arial" w:hAnsi="Arial" w:cs="Arial"/>
        </w:rPr>
      </w:pPr>
    </w:p>
    <w:tbl>
      <w:tblPr>
        <w:tblStyle w:val="TableGrid"/>
        <w:tblW w:w="9892" w:type="dxa"/>
        <w:tblLayout w:type="fixed"/>
        <w:tblLook w:val="04A0" w:firstRow="1" w:lastRow="0" w:firstColumn="1" w:lastColumn="0" w:noHBand="0" w:noVBand="1"/>
      </w:tblPr>
      <w:tblGrid>
        <w:gridCol w:w="648"/>
        <w:gridCol w:w="3780"/>
        <w:gridCol w:w="1260"/>
        <w:gridCol w:w="1980"/>
        <w:gridCol w:w="2224"/>
      </w:tblGrid>
      <w:tr w:rsidR="00EE1AD1" w:rsidRPr="005073F5" w:rsidTr="00140BE5">
        <w:tc>
          <w:tcPr>
            <w:tcW w:w="648"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Р.Б</w:t>
            </w:r>
          </w:p>
        </w:tc>
        <w:tc>
          <w:tcPr>
            <w:tcW w:w="378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Врста услуге</w:t>
            </w:r>
          </w:p>
        </w:tc>
        <w:tc>
          <w:tcPr>
            <w:tcW w:w="126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количина</w:t>
            </w:r>
          </w:p>
        </w:tc>
        <w:tc>
          <w:tcPr>
            <w:tcW w:w="1980"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Цена без ПДВ-а</w:t>
            </w:r>
          </w:p>
        </w:tc>
        <w:tc>
          <w:tcPr>
            <w:tcW w:w="2224" w:type="dxa"/>
          </w:tcPr>
          <w:p w:rsidR="00EE1AD1" w:rsidRPr="005073F5" w:rsidRDefault="00EE1AD1" w:rsidP="00140BE5">
            <w:pPr>
              <w:autoSpaceDE w:val="0"/>
              <w:autoSpaceDN w:val="0"/>
              <w:adjustRightInd w:val="0"/>
              <w:rPr>
                <w:rFonts w:ascii="Arial" w:hAnsi="Arial" w:cs="Arial"/>
                <w:b/>
                <w:i/>
                <w:sz w:val="22"/>
                <w:szCs w:val="22"/>
              </w:rPr>
            </w:pPr>
            <w:r w:rsidRPr="005073F5">
              <w:rPr>
                <w:rFonts w:ascii="Arial" w:hAnsi="Arial" w:cs="Arial"/>
                <w:b/>
                <w:i/>
                <w:sz w:val="22"/>
                <w:szCs w:val="22"/>
              </w:rPr>
              <w:t>Укупно без ПДВ-а</w:t>
            </w: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1</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троклипне хидрауличне пумпе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хидрауличног цилиндра кипе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3</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вентила кипе   ФАП 13-14</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140BE5">
        <w:tc>
          <w:tcPr>
            <w:tcW w:w="648"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378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ваздушног цилиндра кочнице ФАП 13-14 предњи</w:t>
            </w:r>
          </w:p>
        </w:tc>
        <w:tc>
          <w:tcPr>
            <w:tcW w:w="1260" w:type="dxa"/>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Pr>
          <w:p w:rsidR="00EE1AD1" w:rsidRPr="00F32F3F" w:rsidRDefault="00EE1AD1" w:rsidP="00140BE5">
            <w:pPr>
              <w:autoSpaceDE w:val="0"/>
              <w:autoSpaceDN w:val="0"/>
              <w:adjustRightInd w:val="0"/>
              <w:rPr>
                <w:rFonts w:ascii="Arial" w:hAnsi="Arial" w:cs="Arial"/>
              </w:rPr>
            </w:pPr>
          </w:p>
        </w:tc>
        <w:tc>
          <w:tcPr>
            <w:tcW w:w="2224" w:type="dxa"/>
          </w:tcPr>
          <w:p w:rsidR="00EE1AD1" w:rsidRPr="00F32F3F" w:rsidRDefault="00EE1AD1" w:rsidP="00140BE5">
            <w:pPr>
              <w:autoSpaceDE w:val="0"/>
              <w:autoSpaceDN w:val="0"/>
              <w:adjustRightInd w:val="0"/>
              <w:rPr>
                <w:rFonts w:ascii="Arial" w:hAnsi="Arial" w:cs="Arial"/>
              </w:rPr>
            </w:pPr>
          </w:p>
        </w:tc>
      </w:tr>
      <w:tr w:rsidR="00EE1AD1" w:rsidRPr="00F32F3F" w:rsidTr="00F32F3F">
        <w:tc>
          <w:tcPr>
            <w:tcW w:w="648"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5</w:t>
            </w:r>
          </w:p>
        </w:tc>
        <w:tc>
          <w:tcPr>
            <w:tcW w:w="3780"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Ремонт ваздушног цилиндра кочнице  ФАП 13-14 задњи</w:t>
            </w:r>
          </w:p>
        </w:tc>
        <w:tc>
          <w:tcPr>
            <w:tcW w:w="1260" w:type="dxa"/>
            <w:tcBorders>
              <w:bottom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4</w:t>
            </w:r>
          </w:p>
        </w:tc>
        <w:tc>
          <w:tcPr>
            <w:tcW w:w="1980" w:type="dxa"/>
            <w:tcBorders>
              <w:bottom w:val="single" w:sz="4" w:space="0" w:color="auto"/>
            </w:tcBorders>
          </w:tcPr>
          <w:p w:rsidR="00EE1AD1" w:rsidRPr="00F32F3F" w:rsidRDefault="00EE1AD1" w:rsidP="00140BE5">
            <w:pPr>
              <w:autoSpaceDE w:val="0"/>
              <w:autoSpaceDN w:val="0"/>
              <w:adjustRightInd w:val="0"/>
              <w:rPr>
                <w:rFonts w:ascii="Arial" w:hAnsi="Arial" w:cs="Arial"/>
              </w:rPr>
            </w:pPr>
          </w:p>
        </w:tc>
        <w:tc>
          <w:tcPr>
            <w:tcW w:w="2224" w:type="dxa"/>
            <w:tcBorders>
              <w:bottom w:val="single" w:sz="4" w:space="0" w:color="auto"/>
            </w:tcBorders>
          </w:tcPr>
          <w:p w:rsidR="00EE1AD1" w:rsidRPr="00F32F3F" w:rsidRDefault="00EE1AD1" w:rsidP="00140BE5">
            <w:pPr>
              <w:autoSpaceDE w:val="0"/>
              <w:autoSpaceDN w:val="0"/>
              <w:adjustRightInd w:val="0"/>
              <w:rPr>
                <w:rFonts w:ascii="Arial" w:hAnsi="Arial" w:cs="Arial"/>
              </w:rPr>
            </w:pPr>
          </w:p>
        </w:tc>
      </w:tr>
      <w:tr w:rsidR="00EE1AD1" w:rsidRPr="00F32F3F" w:rsidTr="00F32F3F">
        <w:tc>
          <w:tcPr>
            <w:tcW w:w="648"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6</w:t>
            </w:r>
          </w:p>
        </w:tc>
        <w:tc>
          <w:tcPr>
            <w:tcW w:w="3780"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Комплетан ремонт цилиндра предњег ножа са заменом клипњаче за Булдозер Катерпилар Д5</w:t>
            </w:r>
          </w:p>
        </w:tc>
        <w:tc>
          <w:tcPr>
            <w:tcW w:w="1260" w:type="dxa"/>
            <w:tcBorders>
              <w:top w:val="single" w:sz="4" w:space="0" w:color="auto"/>
            </w:tcBorders>
          </w:tcPr>
          <w:p w:rsidR="00EE1AD1" w:rsidRPr="00F32F3F" w:rsidRDefault="00EE1AD1" w:rsidP="00140BE5">
            <w:pPr>
              <w:autoSpaceDE w:val="0"/>
              <w:autoSpaceDN w:val="0"/>
              <w:adjustRightInd w:val="0"/>
              <w:rPr>
                <w:rFonts w:ascii="Arial" w:hAnsi="Arial" w:cs="Arial"/>
              </w:rPr>
            </w:pPr>
            <w:r w:rsidRPr="00F32F3F">
              <w:rPr>
                <w:rFonts w:ascii="Arial" w:hAnsi="Arial" w:cs="Arial"/>
              </w:rPr>
              <w:t>2</w:t>
            </w:r>
          </w:p>
        </w:tc>
        <w:tc>
          <w:tcPr>
            <w:tcW w:w="1980" w:type="dxa"/>
            <w:tcBorders>
              <w:top w:val="single" w:sz="4" w:space="0" w:color="auto"/>
            </w:tcBorders>
          </w:tcPr>
          <w:p w:rsidR="00EE1AD1" w:rsidRPr="00F32F3F" w:rsidRDefault="00EE1AD1" w:rsidP="00140BE5">
            <w:pPr>
              <w:autoSpaceDE w:val="0"/>
              <w:autoSpaceDN w:val="0"/>
              <w:adjustRightInd w:val="0"/>
              <w:rPr>
                <w:rFonts w:ascii="Arial" w:hAnsi="Arial" w:cs="Arial"/>
              </w:rPr>
            </w:pPr>
          </w:p>
        </w:tc>
        <w:tc>
          <w:tcPr>
            <w:tcW w:w="2224" w:type="dxa"/>
            <w:tcBorders>
              <w:top w:val="single" w:sz="4" w:space="0" w:color="auto"/>
            </w:tcBorders>
          </w:tcPr>
          <w:p w:rsidR="00EE1AD1" w:rsidRPr="00F32F3F" w:rsidRDefault="00EE1AD1" w:rsidP="00140BE5">
            <w:pPr>
              <w:autoSpaceDE w:val="0"/>
              <w:autoSpaceDN w:val="0"/>
              <w:adjustRightInd w:val="0"/>
              <w:rPr>
                <w:rFonts w:ascii="Arial" w:hAnsi="Arial" w:cs="Arial"/>
              </w:rPr>
            </w:pPr>
          </w:p>
        </w:tc>
      </w:tr>
    </w:tbl>
    <w:tbl>
      <w:tblPr>
        <w:tblW w:w="9900" w:type="dxa"/>
        <w:tblInd w:w="18" w:type="dxa"/>
        <w:tblLayout w:type="fixed"/>
        <w:tblLook w:val="0000" w:firstRow="0" w:lastRow="0" w:firstColumn="0" w:lastColumn="0" w:noHBand="0" w:noVBand="0"/>
      </w:tblPr>
      <w:tblGrid>
        <w:gridCol w:w="630"/>
        <w:gridCol w:w="3780"/>
        <w:gridCol w:w="1260"/>
        <w:gridCol w:w="1980"/>
        <w:gridCol w:w="2250"/>
      </w:tblGrid>
      <w:tr w:rsidR="00EE1AD1" w:rsidRPr="00F32F3F" w:rsidTr="00F32F3F">
        <w:trPr>
          <w:trHeight w:val="1"/>
        </w:trPr>
        <w:tc>
          <w:tcPr>
            <w:tcW w:w="630" w:type="dxa"/>
            <w:tcBorders>
              <w:left w:val="single" w:sz="8" w:space="0" w:color="000000"/>
              <w:bottom w:val="single" w:sz="4"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r w:rsidRPr="00F32F3F">
              <w:rPr>
                <w:rFonts w:ascii="Arial" w:hAnsi="Arial" w:cs="Arial"/>
              </w:rPr>
              <w:t>7</w:t>
            </w:r>
          </w:p>
        </w:tc>
        <w:tc>
          <w:tcPr>
            <w:tcW w:w="3780" w:type="dxa"/>
            <w:tcBorders>
              <w:left w:val="single" w:sz="4" w:space="0" w:color="000000"/>
              <w:bottom w:val="single" w:sz="4" w:space="0" w:color="000000"/>
              <w:right w:val="single" w:sz="2" w:space="0" w:color="000000"/>
            </w:tcBorders>
            <w:shd w:val="clear" w:color="000000" w:fill="FFFFFF"/>
          </w:tcPr>
          <w:p w:rsidR="00EE1AD1" w:rsidRPr="00F32F3F" w:rsidRDefault="00EE1AD1" w:rsidP="00F32F3F">
            <w:pPr>
              <w:tabs>
                <w:tab w:val="left" w:pos="720"/>
              </w:tabs>
              <w:autoSpaceDE w:val="0"/>
              <w:autoSpaceDN w:val="0"/>
              <w:adjustRightInd w:val="0"/>
              <w:rPr>
                <w:rFonts w:ascii="Arial" w:hAnsi="Arial" w:cs="Arial"/>
                <w:bCs/>
                <w:color w:val="auto"/>
              </w:rPr>
            </w:pPr>
            <w:r w:rsidRPr="00F32F3F">
              <w:rPr>
                <w:rFonts w:ascii="Arial" w:hAnsi="Arial" w:cs="Arial"/>
                <w:bCs/>
                <w:color w:val="auto"/>
              </w:rPr>
              <w:t>Услуге хидраулике</w:t>
            </w:r>
          </w:p>
          <w:p w:rsidR="00EE1AD1" w:rsidRPr="00F32F3F" w:rsidRDefault="00EE1AD1" w:rsidP="00F32F3F">
            <w:pPr>
              <w:tabs>
                <w:tab w:val="left" w:pos="720"/>
              </w:tabs>
              <w:autoSpaceDE w:val="0"/>
              <w:autoSpaceDN w:val="0"/>
              <w:adjustRightInd w:val="0"/>
              <w:rPr>
                <w:rFonts w:ascii="Arial" w:hAnsi="Arial" w:cs="Arial"/>
              </w:rPr>
            </w:pPr>
            <w:r w:rsidRPr="00F32F3F">
              <w:rPr>
                <w:rFonts w:ascii="Arial" w:hAnsi="Arial" w:cs="Arial"/>
                <w:bCs/>
                <w:i/>
                <w:iCs/>
                <w:color w:val="auto"/>
              </w:rPr>
              <w:t xml:space="preserve"> (Цена по радном часу)</w:t>
            </w:r>
          </w:p>
        </w:tc>
        <w:tc>
          <w:tcPr>
            <w:tcW w:w="126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r w:rsidRPr="00F32F3F">
              <w:rPr>
                <w:rFonts w:ascii="Arial" w:hAnsi="Arial" w:cs="Arial"/>
              </w:rPr>
              <w:t>100</w:t>
            </w:r>
          </w:p>
        </w:tc>
        <w:tc>
          <w:tcPr>
            <w:tcW w:w="198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p>
        </w:tc>
        <w:tc>
          <w:tcPr>
            <w:tcW w:w="2250" w:type="dxa"/>
            <w:tcBorders>
              <w:left w:val="single" w:sz="4" w:space="0" w:color="000000"/>
              <w:bottom w:val="single" w:sz="4" w:space="0" w:color="000000"/>
              <w:right w:val="single" w:sz="4" w:space="0" w:color="000000"/>
            </w:tcBorders>
            <w:shd w:val="clear" w:color="000000" w:fill="FFFFFF"/>
          </w:tcPr>
          <w:p w:rsidR="00EE1AD1" w:rsidRPr="00F32F3F"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Укупна цена  без ПДВ-а</w:t>
            </w:r>
          </w:p>
          <w:p w:rsidR="00EE1AD1" w:rsidRPr="00F32F3F" w:rsidRDefault="00EE1AD1"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Обрачунати  ПДВ-а</w:t>
            </w:r>
          </w:p>
          <w:p w:rsidR="00F32F3F" w:rsidRPr="00F32F3F" w:rsidRDefault="00F32F3F"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r w:rsidR="00EE1AD1" w:rsidRPr="005073F5" w:rsidTr="00140BE5">
        <w:trPr>
          <w:trHeight w:val="1"/>
        </w:trPr>
        <w:tc>
          <w:tcPr>
            <w:tcW w:w="441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EE1AD1" w:rsidRPr="00F32F3F" w:rsidRDefault="00EE1AD1" w:rsidP="00140BE5">
            <w:pPr>
              <w:tabs>
                <w:tab w:val="left" w:pos="720"/>
              </w:tabs>
              <w:autoSpaceDE w:val="0"/>
              <w:autoSpaceDN w:val="0"/>
              <w:adjustRightInd w:val="0"/>
              <w:rPr>
                <w:rFonts w:ascii="Arial" w:hAnsi="Arial" w:cs="Arial"/>
              </w:rPr>
            </w:pPr>
            <w:r w:rsidRPr="00F32F3F">
              <w:rPr>
                <w:rFonts w:ascii="Arial" w:hAnsi="Arial" w:cs="Arial"/>
              </w:rPr>
              <w:t>Укупна цена  са ПДВ-ом</w:t>
            </w:r>
          </w:p>
          <w:p w:rsidR="00EE1AD1" w:rsidRPr="00F32F3F" w:rsidRDefault="00EE1AD1" w:rsidP="00140BE5">
            <w:pPr>
              <w:tabs>
                <w:tab w:val="left" w:pos="720"/>
              </w:tabs>
              <w:autoSpaceDE w:val="0"/>
              <w:autoSpaceDN w:val="0"/>
              <w:adjustRightInd w:val="0"/>
              <w:rPr>
                <w:rFonts w:ascii="Arial" w:hAnsi="Arial" w:cs="Arial"/>
              </w:rPr>
            </w:pPr>
          </w:p>
        </w:tc>
        <w:tc>
          <w:tcPr>
            <w:tcW w:w="126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c>
          <w:tcPr>
            <w:tcW w:w="2250" w:type="dxa"/>
            <w:tcBorders>
              <w:top w:val="single" w:sz="8" w:space="0" w:color="000000"/>
              <w:left w:val="single" w:sz="4" w:space="0" w:color="000000"/>
              <w:bottom w:val="single" w:sz="8" w:space="0" w:color="000000"/>
              <w:right w:val="single" w:sz="4" w:space="0" w:color="000000"/>
            </w:tcBorders>
            <w:shd w:val="clear" w:color="000000" w:fill="FFFFFF"/>
          </w:tcPr>
          <w:p w:rsidR="00EE1AD1" w:rsidRPr="005073F5" w:rsidRDefault="00EE1AD1" w:rsidP="00140BE5">
            <w:pPr>
              <w:tabs>
                <w:tab w:val="left" w:pos="720"/>
              </w:tabs>
              <w:autoSpaceDE w:val="0"/>
              <w:autoSpaceDN w:val="0"/>
              <w:adjustRightInd w:val="0"/>
              <w:jc w:val="both"/>
              <w:rPr>
                <w:rFonts w:ascii="Arial" w:hAnsi="Arial" w:cs="Arial"/>
              </w:rPr>
            </w:pPr>
          </w:p>
        </w:tc>
      </w:tr>
    </w:tbl>
    <w:p w:rsidR="00EE1AD1" w:rsidRDefault="00EE1AD1" w:rsidP="00EE1AD1">
      <w:pPr>
        <w:autoSpaceDE w:val="0"/>
        <w:autoSpaceDN w:val="0"/>
        <w:adjustRightInd w:val="0"/>
        <w:rPr>
          <w:rFonts w:ascii="Arial" w:hAnsi="Arial" w:cs="Arial"/>
          <w:b/>
        </w:rPr>
      </w:pPr>
    </w:p>
    <w:p w:rsidR="00EE1AD1" w:rsidRDefault="00EE1AD1" w:rsidP="00EE1AD1">
      <w:pPr>
        <w:autoSpaceDE w:val="0"/>
        <w:autoSpaceDN w:val="0"/>
        <w:adjustRightInd w:val="0"/>
        <w:rPr>
          <w:rFonts w:ascii="Arial" w:hAnsi="Arial" w:cs="Arial"/>
          <w:b/>
        </w:rPr>
      </w:pPr>
    </w:p>
    <w:p w:rsidR="00EE1AD1" w:rsidRPr="00C02E59" w:rsidRDefault="00EE1AD1" w:rsidP="00EE1AD1">
      <w:pPr>
        <w:autoSpaceDE w:val="0"/>
        <w:autoSpaceDN w:val="0"/>
        <w:adjustRightInd w:val="0"/>
        <w:rPr>
          <w:rFonts w:ascii="Arial" w:hAnsi="Arial" w:cs="Arial"/>
          <w:b/>
        </w:rPr>
      </w:pPr>
      <w:r w:rsidRPr="001D067D">
        <w:rPr>
          <w:rFonts w:ascii="Arial" w:hAnsi="Arial" w:cs="Arial"/>
          <w:b/>
        </w:rPr>
        <w:t>У цену  је потребно урачунати демонтажу и монтажу делова на плацу Наручиоца. Ул.Васе Николића б.б. Алексинац</w:t>
      </w:r>
      <w:r>
        <w:rPr>
          <w:rFonts w:ascii="Arial" w:hAnsi="Arial" w:cs="Arial"/>
          <w:b/>
        </w:rPr>
        <w:t xml:space="preserve"> као и трошкове транспорта.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Укупна</w:t>
      </w:r>
      <w:r w:rsidR="00FA1101">
        <w:rPr>
          <w:rFonts w:ascii="Arial" w:hAnsi="Arial" w:cs="Arial"/>
        </w:rPr>
        <w:t xml:space="preserve"> вредност без ПДВ-а за ПАРТИЈУ 4</w:t>
      </w:r>
      <w:r>
        <w:rPr>
          <w:rFonts w:ascii="Arial" w:hAnsi="Arial" w:cs="Arial"/>
        </w:rPr>
        <w:t>. _____________________</w:t>
      </w:r>
      <w:r w:rsidRPr="008C736F">
        <w:rPr>
          <w:rFonts w:ascii="Arial" w:hAnsi="Arial" w:cs="Arial"/>
        </w:rPr>
        <w:t xml:space="preserve"> динара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Износ ПДВ-а: _________________________ динара</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FA1101">
        <w:rPr>
          <w:rFonts w:ascii="Arial" w:hAnsi="Arial" w:cs="Arial"/>
          <w:lang w:val="sr-Cyrl-RS"/>
        </w:rPr>
        <w:t>4</w:t>
      </w:r>
      <w:r>
        <w:rPr>
          <w:rFonts w:ascii="Arial" w:hAnsi="Arial" w:cs="Arial"/>
        </w:rPr>
        <w:t>: _____________________</w:t>
      </w:r>
      <w:r w:rsidRPr="008C736F">
        <w:rPr>
          <w:rFonts w:ascii="Arial" w:hAnsi="Arial" w:cs="Arial"/>
        </w:rPr>
        <w:t>динара</w:t>
      </w:r>
    </w:p>
    <w:p w:rsidR="00EE1AD1" w:rsidRDefault="00EE1AD1" w:rsidP="00EE1AD1">
      <w:pPr>
        <w:autoSpaceDE w:val="0"/>
        <w:autoSpaceDN w:val="0"/>
        <w:adjustRightInd w:val="0"/>
        <w:jc w:val="both"/>
        <w:rPr>
          <w:rFonts w:ascii="Arial" w:hAnsi="Arial" w:cs="Arial"/>
        </w:rPr>
      </w:pP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 xml:space="preserve">                                                                 </w:t>
      </w:r>
    </w:p>
    <w:p w:rsidR="00EE1AD1" w:rsidRPr="008C736F" w:rsidRDefault="00EE1AD1" w:rsidP="00EE1AD1">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EE1AD1" w:rsidRPr="00EB57D9" w:rsidRDefault="00EE1AD1" w:rsidP="00EE1AD1">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EE1AD1" w:rsidRPr="008C736F" w:rsidRDefault="00EE1AD1" w:rsidP="00EE1AD1">
      <w:pPr>
        <w:autoSpaceDE w:val="0"/>
        <w:autoSpaceDN w:val="0"/>
        <w:adjustRightInd w:val="0"/>
        <w:rPr>
          <w:rFonts w:ascii="Arial" w:hAnsi="Arial" w:cs="Arial"/>
        </w:rPr>
      </w:pPr>
      <w:r w:rsidRPr="008C736F">
        <w:rPr>
          <w:rFonts w:ascii="Arial" w:hAnsi="Arial" w:cs="Arial"/>
        </w:rPr>
        <w:lastRenderedPageBreak/>
        <w:t>Време важења понуде: _________________________</w:t>
      </w:r>
      <w:r>
        <w:rPr>
          <w:rFonts w:ascii="Arial" w:hAnsi="Arial" w:cs="Arial"/>
        </w:rPr>
        <w:t>__________________</w:t>
      </w:r>
    </w:p>
    <w:p w:rsidR="00EE1AD1" w:rsidRPr="008C736F" w:rsidRDefault="00EE1AD1" w:rsidP="00EE1AD1">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EE1AD1" w:rsidRPr="008C736F" w:rsidRDefault="00EE1AD1" w:rsidP="00EE1AD1">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EE1AD1" w:rsidRPr="008C736F"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EE1AD1" w:rsidRDefault="00EE1AD1" w:rsidP="00EE1AD1">
      <w:pPr>
        <w:autoSpaceDE w:val="0"/>
        <w:autoSpaceDN w:val="0"/>
        <w:adjustRightInd w:val="0"/>
        <w:rPr>
          <w:rFonts w:ascii="Arial" w:hAnsi="Arial" w:cs="Arial"/>
        </w:rPr>
      </w:pPr>
    </w:p>
    <w:p w:rsidR="00EE1AD1" w:rsidRPr="008C736F" w:rsidRDefault="00EE1AD1" w:rsidP="00EE1AD1">
      <w:pPr>
        <w:autoSpaceDE w:val="0"/>
        <w:autoSpaceDN w:val="0"/>
        <w:adjustRightInd w:val="0"/>
        <w:rPr>
          <w:rFonts w:ascii="Arial" w:hAnsi="Arial" w:cs="Arial"/>
        </w:rPr>
      </w:pPr>
      <w:r w:rsidRPr="008C736F">
        <w:rPr>
          <w:rFonts w:ascii="Arial" w:hAnsi="Arial" w:cs="Arial"/>
        </w:rPr>
        <w:t>У __________</w:t>
      </w:r>
      <w:r>
        <w:rPr>
          <w:rFonts w:ascii="Arial" w:hAnsi="Arial" w:cs="Arial"/>
        </w:rPr>
        <w:t xml:space="preserve">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E1AD1" w:rsidRDefault="00EE1AD1" w:rsidP="00EE1AD1">
      <w:pPr>
        <w:autoSpaceDE w:val="0"/>
        <w:autoSpaceDN w:val="0"/>
        <w:adjustRightInd w:val="0"/>
        <w:rPr>
          <w:rFonts w:ascii="Arial" w:hAnsi="Arial" w:cs="Arial"/>
        </w:rPr>
      </w:pPr>
    </w:p>
    <w:p w:rsidR="00EE1AD1" w:rsidRDefault="00FA1101" w:rsidP="00EE1AD1">
      <w:pPr>
        <w:autoSpaceDE w:val="0"/>
        <w:autoSpaceDN w:val="0"/>
        <w:adjustRightInd w:val="0"/>
        <w:rPr>
          <w:rFonts w:ascii="Arial" w:hAnsi="Arial" w:cs="Arial"/>
          <w:b/>
          <w:bCs/>
        </w:rPr>
      </w:pPr>
      <w:r>
        <w:rPr>
          <w:rFonts w:ascii="Arial" w:hAnsi="Arial" w:cs="Arial"/>
        </w:rPr>
        <w:t>Дана ________ 2019</w:t>
      </w:r>
      <w:r w:rsidR="00EE1AD1" w:rsidRPr="008C736F">
        <w:rPr>
          <w:rFonts w:ascii="Arial" w:hAnsi="Arial" w:cs="Arial"/>
        </w:rPr>
        <w:t xml:space="preserve">.године                                             </w:t>
      </w:r>
      <w:r w:rsidR="00EE1AD1">
        <w:rPr>
          <w:rFonts w:ascii="Arial" w:hAnsi="Arial" w:cs="Arial"/>
        </w:rPr>
        <w:t>_____________________</w:t>
      </w:r>
      <w:r w:rsidR="00EE1AD1" w:rsidRPr="008C736F">
        <w:rPr>
          <w:rFonts w:ascii="Arial" w:hAnsi="Arial" w:cs="Arial"/>
        </w:rPr>
        <w:t xml:space="preserve">      </w:t>
      </w:r>
    </w:p>
    <w:p w:rsidR="00EE1AD1" w:rsidRDefault="00EE1AD1" w:rsidP="00EE1AD1">
      <w:pPr>
        <w:autoSpaceDE w:val="0"/>
        <w:autoSpaceDN w:val="0"/>
        <w:adjustRightInd w:val="0"/>
        <w:rPr>
          <w:rFonts w:ascii="Arial" w:hAnsi="Arial" w:cs="Arial"/>
          <w:b/>
          <w:bCs/>
        </w:rPr>
      </w:pPr>
    </w:p>
    <w:p w:rsidR="00BB045A" w:rsidRDefault="00BB045A" w:rsidP="00384724">
      <w:pPr>
        <w:rPr>
          <w:rFonts w:ascii="Arial" w:hAnsi="Arial" w:cs="Arial"/>
          <w:b/>
          <w:bCs/>
          <w:i/>
          <w:iCs/>
        </w:rPr>
      </w:pPr>
    </w:p>
    <w:p w:rsidR="00BB045A" w:rsidRPr="00BB045A" w:rsidRDefault="00BB045A" w:rsidP="00384724">
      <w:pPr>
        <w:rPr>
          <w:rFonts w:ascii="Arial" w:hAnsi="Arial" w:cs="Arial"/>
          <w:b/>
          <w:bCs/>
          <w:i/>
          <w:iCs/>
        </w:rPr>
      </w:pPr>
    </w:p>
    <w:p w:rsidR="006136D7" w:rsidRDefault="006136D7" w:rsidP="00384724">
      <w:pPr>
        <w:rPr>
          <w:rFonts w:ascii="Arial" w:hAnsi="Arial" w:cs="Arial"/>
          <w:b/>
          <w:bCs/>
          <w:i/>
          <w:iCs/>
        </w:rPr>
      </w:pPr>
    </w:p>
    <w:p w:rsidR="00A565A6" w:rsidRDefault="00384724" w:rsidP="00384724">
      <w:pPr>
        <w:autoSpaceDE w:val="0"/>
        <w:autoSpaceDN w:val="0"/>
        <w:adjustRightInd w:val="0"/>
        <w:rPr>
          <w:rFonts w:ascii="Arial" w:hAnsi="Arial" w:cs="Arial"/>
        </w:rPr>
      </w:pPr>
      <w:r w:rsidRPr="008C736F">
        <w:rPr>
          <w:rFonts w:ascii="Arial" w:hAnsi="Arial" w:cs="Arial"/>
        </w:rPr>
        <w:t xml:space="preserve">                             </w:t>
      </w:r>
    </w:p>
    <w:p w:rsidR="00BB045A" w:rsidRPr="00412E95" w:rsidRDefault="00BB045A" w:rsidP="00384724">
      <w:pPr>
        <w:autoSpaceDE w:val="0"/>
        <w:autoSpaceDN w:val="0"/>
        <w:adjustRightInd w:val="0"/>
        <w:rPr>
          <w:rFonts w:ascii="Arial" w:hAnsi="Arial" w:cs="Arial"/>
        </w:rPr>
      </w:pPr>
    </w:p>
    <w:p w:rsidR="00017A03" w:rsidRDefault="00017A03"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Default="00F32F3F" w:rsidP="00A565A6">
      <w:pPr>
        <w:autoSpaceDE w:val="0"/>
        <w:autoSpaceDN w:val="0"/>
        <w:adjustRightInd w:val="0"/>
        <w:rPr>
          <w:rFonts w:ascii="Arial" w:hAnsi="Arial" w:cs="Arial"/>
          <w:b/>
          <w:bCs/>
        </w:rPr>
      </w:pPr>
    </w:p>
    <w:p w:rsidR="00F32F3F" w:rsidRPr="00F32F3F" w:rsidRDefault="00F32F3F" w:rsidP="00A565A6">
      <w:pPr>
        <w:autoSpaceDE w:val="0"/>
        <w:autoSpaceDN w:val="0"/>
        <w:adjustRightInd w:val="0"/>
        <w:rPr>
          <w:rFonts w:ascii="Arial" w:hAnsi="Arial" w:cs="Arial"/>
          <w:b/>
          <w:bCs/>
        </w:rPr>
      </w:pPr>
    </w:p>
    <w:p w:rsidR="00017A03" w:rsidRDefault="00017A03"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FA1101" w:rsidP="006136D7">
      <w:pPr>
        <w:autoSpaceDE w:val="0"/>
        <w:autoSpaceDN w:val="0"/>
        <w:adjustRightInd w:val="0"/>
        <w:rPr>
          <w:rFonts w:ascii="Arial" w:hAnsi="Arial" w:cs="Arial"/>
          <w:b/>
          <w:bCs/>
        </w:rPr>
      </w:pPr>
      <w:r>
        <w:rPr>
          <w:rFonts w:ascii="Arial" w:hAnsi="Arial" w:cs="Arial"/>
          <w:b/>
          <w:bCs/>
        </w:rPr>
        <w:t xml:space="preserve">ПАРТИЈА 5 </w:t>
      </w:r>
      <w:r w:rsidR="006136D7">
        <w:rPr>
          <w:rFonts w:ascii="Arial" w:hAnsi="Arial" w:cs="Arial"/>
          <w:b/>
          <w:bCs/>
        </w:rPr>
        <w:t>–</w:t>
      </w:r>
      <w:r>
        <w:rPr>
          <w:rFonts w:ascii="Arial" w:hAnsi="Arial" w:cs="Arial"/>
          <w:b/>
          <w:bCs/>
          <w:lang w:val="sr-Cyrl-RS"/>
        </w:rPr>
        <w:t xml:space="preserve"> Вулканизерске услуге</w:t>
      </w:r>
      <w:r w:rsidR="006136D7">
        <w:rPr>
          <w:rFonts w:ascii="Arial" w:hAnsi="Arial" w:cs="Arial"/>
          <w:b/>
          <w:bCs/>
        </w:rPr>
        <w:t xml:space="preserve">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firstRow="0" w:lastRow="0" w:firstColumn="0" w:lastColumn="0" w:noHBand="0" w:noVBand="0"/>
      </w:tblPr>
      <w:tblGrid>
        <w:gridCol w:w="444"/>
        <w:gridCol w:w="3960"/>
        <w:gridCol w:w="1350"/>
        <w:gridCol w:w="1800"/>
        <w:gridCol w:w="2080"/>
      </w:tblGrid>
      <w:tr w:rsidR="00A565A6" w:rsidRPr="008C736F" w:rsidTr="00FA1101">
        <w:trPr>
          <w:trHeight w:val="1"/>
        </w:trPr>
        <w:tc>
          <w:tcPr>
            <w:tcW w:w="444"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960"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bl>
    <w:tbl>
      <w:tblPr>
        <w:tblStyle w:val="TableGrid"/>
        <w:tblW w:w="9630" w:type="dxa"/>
        <w:tblInd w:w="108" w:type="dxa"/>
        <w:tblLook w:val="04A0" w:firstRow="1" w:lastRow="0" w:firstColumn="1" w:lastColumn="0" w:noHBand="0" w:noVBand="1"/>
      </w:tblPr>
      <w:tblGrid>
        <w:gridCol w:w="483"/>
        <w:gridCol w:w="3927"/>
        <w:gridCol w:w="1350"/>
        <w:gridCol w:w="1800"/>
        <w:gridCol w:w="2070"/>
      </w:tblGrid>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1</w:t>
            </w:r>
          </w:p>
        </w:tc>
        <w:tc>
          <w:tcPr>
            <w:tcW w:w="3927" w:type="dxa"/>
          </w:tcPr>
          <w:p w:rsidR="00FA1101" w:rsidRPr="00FA1101" w:rsidRDefault="00FA1101" w:rsidP="00D8677D">
            <w:pPr>
              <w:autoSpaceDE w:val="0"/>
              <w:autoSpaceDN w:val="0"/>
              <w:adjustRightInd w:val="0"/>
              <w:rPr>
                <w:rFonts w:ascii="Arial" w:hAnsi="Arial" w:cs="Arial"/>
                <w:sz w:val="22"/>
                <w:szCs w:val="22"/>
                <w:lang w:val="sr-Latn-RS"/>
              </w:rPr>
            </w:pPr>
            <w:r w:rsidRPr="00FA1101">
              <w:rPr>
                <w:rFonts w:ascii="Arial" w:hAnsi="Arial" w:cs="Arial"/>
                <w:sz w:val="22"/>
                <w:szCs w:val="22"/>
              </w:rPr>
              <w:t>Услуга монтаже-демонтажа гуме теретног возила 6.50 R 20</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10</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2</w:t>
            </w:r>
          </w:p>
        </w:tc>
        <w:tc>
          <w:tcPr>
            <w:tcW w:w="3927" w:type="dxa"/>
          </w:tcPr>
          <w:p w:rsidR="00FA1101" w:rsidRPr="00FA1101" w:rsidRDefault="00FA1101" w:rsidP="00D8677D">
            <w:pPr>
              <w:autoSpaceDE w:val="0"/>
              <w:autoSpaceDN w:val="0"/>
              <w:adjustRightInd w:val="0"/>
              <w:rPr>
                <w:rFonts w:ascii="Arial" w:hAnsi="Arial" w:cs="Arial"/>
                <w:sz w:val="22"/>
                <w:szCs w:val="22"/>
              </w:rPr>
            </w:pPr>
            <w:r w:rsidRPr="00FA1101">
              <w:rPr>
                <w:rFonts w:ascii="Arial" w:hAnsi="Arial" w:cs="Arial"/>
                <w:sz w:val="22"/>
                <w:szCs w:val="22"/>
              </w:rPr>
              <w:t>Услуга монтаже-демонтажа гуме теретног возила 11.00 R20</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20</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3</w:t>
            </w:r>
          </w:p>
        </w:tc>
        <w:tc>
          <w:tcPr>
            <w:tcW w:w="3927" w:type="dxa"/>
          </w:tcPr>
          <w:p w:rsidR="00FA1101" w:rsidRPr="00FA1101" w:rsidRDefault="00FA1101" w:rsidP="00D8677D">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16.9.28 </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15</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4</w:t>
            </w:r>
          </w:p>
        </w:tc>
        <w:tc>
          <w:tcPr>
            <w:tcW w:w="3927" w:type="dxa"/>
          </w:tcPr>
          <w:p w:rsidR="00FA1101" w:rsidRPr="00FA1101" w:rsidRDefault="00FA1101" w:rsidP="00D8677D">
            <w:pPr>
              <w:autoSpaceDE w:val="0"/>
              <w:autoSpaceDN w:val="0"/>
              <w:adjustRightInd w:val="0"/>
              <w:rPr>
                <w:rFonts w:ascii="Arial" w:hAnsi="Arial" w:cs="Arial"/>
                <w:sz w:val="22"/>
                <w:szCs w:val="22"/>
                <w:lang w:val="sr-Cyrl-CS"/>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12.5/8-18</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4</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Tr="00FA1101">
        <w:tc>
          <w:tcPr>
            <w:tcW w:w="483" w:type="dxa"/>
          </w:tcPr>
          <w:p w:rsidR="00FA1101" w:rsidRDefault="00FA1101" w:rsidP="00CD62AD">
            <w:pPr>
              <w:autoSpaceDE w:val="0"/>
              <w:autoSpaceDN w:val="0"/>
              <w:adjustRightInd w:val="0"/>
              <w:rPr>
                <w:rFonts w:ascii="Arial" w:hAnsi="Arial" w:cs="Arial"/>
              </w:rPr>
            </w:pPr>
            <w:r>
              <w:rPr>
                <w:rFonts w:ascii="Arial" w:hAnsi="Arial" w:cs="Arial"/>
              </w:rPr>
              <w:t>5</w:t>
            </w:r>
          </w:p>
        </w:tc>
        <w:tc>
          <w:tcPr>
            <w:tcW w:w="3927" w:type="dxa"/>
          </w:tcPr>
          <w:p w:rsidR="00FA1101" w:rsidRPr="00FA1101" w:rsidRDefault="00FA1101" w:rsidP="00D8677D">
            <w:pPr>
              <w:autoSpaceDE w:val="0"/>
              <w:autoSpaceDN w:val="0"/>
              <w:adjustRightInd w:val="0"/>
              <w:rPr>
                <w:rFonts w:ascii="Arial" w:hAnsi="Arial" w:cs="Arial"/>
                <w:sz w:val="22"/>
                <w:szCs w:val="22"/>
              </w:rPr>
            </w:pPr>
            <w:r w:rsidRPr="00FA1101">
              <w:rPr>
                <w:rFonts w:ascii="Arial" w:hAnsi="Arial" w:cs="Arial"/>
                <w:sz w:val="22"/>
                <w:szCs w:val="22"/>
              </w:rPr>
              <w:t xml:space="preserve">Услуга монтаже-демонтажа гуме грађевиске машине </w:t>
            </w:r>
            <w:r w:rsidRPr="00FA1101">
              <w:rPr>
                <w:rFonts w:ascii="Arial" w:hAnsi="Arial" w:cs="Arial"/>
                <w:sz w:val="22"/>
                <w:szCs w:val="22"/>
                <w:lang w:val="sr-Cyrl-CS"/>
              </w:rPr>
              <w:t xml:space="preserve">405/70-20 R4 </w:t>
            </w:r>
          </w:p>
        </w:tc>
        <w:tc>
          <w:tcPr>
            <w:tcW w:w="1350" w:type="dxa"/>
          </w:tcPr>
          <w:p w:rsidR="00FA1101" w:rsidRPr="00D8677D" w:rsidRDefault="00D8677D" w:rsidP="00CD62AD">
            <w:pPr>
              <w:autoSpaceDE w:val="0"/>
              <w:autoSpaceDN w:val="0"/>
              <w:adjustRightInd w:val="0"/>
              <w:rPr>
                <w:rFonts w:ascii="Arial" w:hAnsi="Arial" w:cs="Arial"/>
                <w:lang w:val="sr-Cyrl-RS"/>
              </w:rPr>
            </w:pPr>
            <w:r>
              <w:rPr>
                <w:rFonts w:ascii="Arial" w:hAnsi="Arial" w:cs="Arial"/>
                <w:lang w:val="sr-Cyrl-RS"/>
              </w:rPr>
              <w:t>15</w:t>
            </w:r>
          </w:p>
        </w:tc>
        <w:tc>
          <w:tcPr>
            <w:tcW w:w="1800" w:type="dxa"/>
          </w:tcPr>
          <w:p w:rsidR="00FA1101" w:rsidRDefault="00FA1101" w:rsidP="00CD62AD">
            <w:pPr>
              <w:autoSpaceDE w:val="0"/>
              <w:autoSpaceDN w:val="0"/>
              <w:adjustRightInd w:val="0"/>
              <w:rPr>
                <w:rFonts w:ascii="Arial" w:hAnsi="Arial" w:cs="Arial"/>
              </w:rPr>
            </w:pPr>
          </w:p>
        </w:tc>
        <w:tc>
          <w:tcPr>
            <w:tcW w:w="2070" w:type="dxa"/>
          </w:tcPr>
          <w:p w:rsidR="00FA1101" w:rsidRDefault="00FA1101" w:rsidP="00CD62AD">
            <w:pPr>
              <w:autoSpaceDE w:val="0"/>
              <w:autoSpaceDN w:val="0"/>
              <w:adjustRightInd w:val="0"/>
              <w:rPr>
                <w:rFonts w:ascii="Arial" w:hAnsi="Arial" w:cs="Arial"/>
              </w:rPr>
            </w:pPr>
          </w:p>
        </w:tc>
      </w:tr>
      <w:tr w:rsidR="00FA1101" w:rsidRPr="008C736F" w:rsidTr="00FA1101">
        <w:trPr>
          <w:trHeight w:val="1"/>
        </w:trPr>
        <w:tc>
          <w:tcPr>
            <w:tcW w:w="483" w:type="dxa"/>
          </w:tcPr>
          <w:p w:rsidR="00FA1101" w:rsidRPr="00AB34C1" w:rsidRDefault="00FA1101" w:rsidP="00CD62AD">
            <w:pPr>
              <w:tabs>
                <w:tab w:val="left" w:pos="720"/>
              </w:tabs>
              <w:autoSpaceDE w:val="0"/>
              <w:autoSpaceDN w:val="0"/>
              <w:adjustRightInd w:val="0"/>
              <w:jc w:val="both"/>
              <w:rPr>
                <w:rFonts w:ascii="Arial" w:hAnsi="Arial" w:cs="Arial"/>
              </w:rPr>
            </w:pPr>
            <w:r>
              <w:rPr>
                <w:rFonts w:ascii="Arial" w:hAnsi="Arial" w:cs="Arial"/>
              </w:rPr>
              <w:t>6</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приколице</w:t>
            </w:r>
            <w:r w:rsidRPr="00FA1101">
              <w:rPr>
                <w:rFonts w:ascii="Arial" w:hAnsi="Arial" w:cs="Arial"/>
                <w:sz w:val="22"/>
                <w:szCs w:val="22"/>
              </w:rPr>
              <w:t xml:space="preserve"> </w:t>
            </w:r>
            <w:r w:rsidRPr="00FA1101">
              <w:rPr>
                <w:rFonts w:ascii="Arial" w:hAnsi="Arial" w:cs="Arial"/>
                <w:sz w:val="22"/>
                <w:szCs w:val="22"/>
                <w:lang w:val="sr-Cyrl-CS"/>
              </w:rPr>
              <w:t>235/70 R17,5</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5</w:t>
            </w:r>
          </w:p>
        </w:tc>
        <w:tc>
          <w:tcPr>
            <w:tcW w:w="1800" w:type="dxa"/>
          </w:tcPr>
          <w:p w:rsidR="00FA1101" w:rsidRDefault="00FA1101" w:rsidP="00CD62AD">
            <w:pPr>
              <w:tabs>
                <w:tab w:val="left" w:pos="720"/>
              </w:tabs>
              <w:autoSpaceDE w:val="0"/>
              <w:autoSpaceDN w:val="0"/>
              <w:adjustRightInd w:val="0"/>
              <w:jc w:val="both"/>
              <w:rPr>
                <w:rFonts w:ascii="Arial" w:hAnsi="Arial" w:cs="Arial"/>
              </w:rPr>
            </w:pPr>
          </w:p>
        </w:tc>
        <w:tc>
          <w:tcPr>
            <w:tcW w:w="2070" w:type="dxa"/>
          </w:tcPr>
          <w:p w:rsidR="00FA1101"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FC0754" w:rsidRDefault="00FA1101" w:rsidP="00CD62AD">
            <w:pPr>
              <w:tabs>
                <w:tab w:val="left" w:pos="720"/>
              </w:tabs>
              <w:autoSpaceDE w:val="0"/>
              <w:autoSpaceDN w:val="0"/>
              <w:adjustRightInd w:val="0"/>
              <w:jc w:val="both"/>
              <w:rPr>
                <w:rFonts w:ascii="Arial" w:hAnsi="Arial" w:cs="Arial"/>
              </w:rPr>
            </w:pPr>
            <w:r>
              <w:rPr>
                <w:rFonts w:ascii="Arial" w:hAnsi="Arial" w:cs="Arial"/>
              </w:rPr>
              <w:t>7</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 xml:space="preserve">225/55 </w:t>
            </w:r>
            <w:r w:rsidRPr="00FA1101">
              <w:rPr>
                <w:rFonts w:ascii="Arial" w:hAnsi="Arial" w:cs="Arial"/>
                <w:sz w:val="22"/>
                <w:szCs w:val="22"/>
              </w:rPr>
              <w:t>R17</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2</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8</w:t>
            </w:r>
          </w:p>
        </w:tc>
        <w:tc>
          <w:tcPr>
            <w:tcW w:w="3927" w:type="dxa"/>
          </w:tcPr>
          <w:p w:rsidR="00FA1101" w:rsidRPr="00FA1101" w:rsidRDefault="00FA1101" w:rsidP="00D8677D">
            <w:pPr>
              <w:tabs>
                <w:tab w:val="left" w:pos="720"/>
              </w:tabs>
              <w:autoSpaceDE w:val="0"/>
              <w:autoSpaceDN w:val="0"/>
              <w:adjustRightInd w:val="0"/>
              <w:rPr>
                <w:rFonts w:ascii="Arial" w:hAnsi="Arial" w:cs="Arial"/>
                <w:bCs/>
                <w:sz w:val="22"/>
                <w:szCs w:val="22"/>
              </w:rPr>
            </w:pPr>
            <w:r w:rsidRPr="00FA1101">
              <w:rPr>
                <w:rFonts w:ascii="Arial" w:hAnsi="Arial" w:cs="Arial"/>
                <w:sz w:val="22"/>
                <w:szCs w:val="22"/>
              </w:rPr>
              <w:t xml:space="preserve">Услуга монтаже-демонтажа гуме </w:t>
            </w:r>
            <w:r w:rsidRPr="00FA1101">
              <w:rPr>
                <w:rFonts w:ascii="Arial" w:hAnsi="Arial" w:cs="Arial"/>
                <w:sz w:val="22"/>
                <w:szCs w:val="22"/>
                <w:lang w:val="sr-Cyrl-CS"/>
              </w:rPr>
              <w:t xml:space="preserve">путничког возила </w:t>
            </w:r>
            <w:r w:rsidRPr="00FA1101">
              <w:rPr>
                <w:rFonts w:ascii="Arial" w:hAnsi="Arial" w:cs="Arial"/>
                <w:sz w:val="22"/>
                <w:szCs w:val="22"/>
              </w:rPr>
              <w:t xml:space="preserve"> </w:t>
            </w:r>
            <w:r w:rsidRPr="00FA1101">
              <w:rPr>
                <w:rFonts w:ascii="Arial" w:hAnsi="Arial" w:cs="Arial"/>
                <w:sz w:val="22"/>
                <w:szCs w:val="22"/>
                <w:lang w:val="sr-Cyrl-CS"/>
              </w:rPr>
              <w:t>175/80-16</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8</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9</w:t>
            </w:r>
          </w:p>
        </w:tc>
        <w:tc>
          <w:tcPr>
            <w:tcW w:w="3927" w:type="dxa"/>
          </w:tcPr>
          <w:p w:rsidR="00FA1101" w:rsidRPr="00FA1101" w:rsidRDefault="00FA1101" w:rsidP="00CD62AD">
            <w:pPr>
              <w:tabs>
                <w:tab w:val="left" w:pos="720"/>
              </w:tabs>
              <w:autoSpaceDE w:val="0"/>
              <w:autoSpaceDN w:val="0"/>
              <w:adjustRightInd w:val="0"/>
              <w:rPr>
                <w:rFonts w:ascii="Arial" w:hAnsi="Arial" w:cs="Arial"/>
                <w:sz w:val="22"/>
                <w:szCs w:val="22"/>
              </w:rPr>
            </w:pPr>
            <w:r w:rsidRPr="00FA1101">
              <w:rPr>
                <w:rFonts w:ascii="Arial" w:hAnsi="Arial" w:cs="Arial"/>
                <w:sz w:val="22"/>
                <w:szCs w:val="22"/>
              </w:rPr>
              <w:t>Лепљење унутрашње гуме  теретног возила по рупи</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20</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r w:rsidR="00FA1101" w:rsidRPr="008C736F" w:rsidTr="00FA1101">
        <w:trPr>
          <w:trHeight w:val="1"/>
        </w:trPr>
        <w:tc>
          <w:tcPr>
            <w:tcW w:w="483" w:type="dxa"/>
          </w:tcPr>
          <w:p w:rsidR="00FA1101" w:rsidRPr="00E5025D" w:rsidRDefault="00FA1101" w:rsidP="00CD62AD">
            <w:pPr>
              <w:tabs>
                <w:tab w:val="left" w:pos="720"/>
              </w:tabs>
              <w:autoSpaceDE w:val="0"/>
              <w:autoSpaceDN w:val="0"/>
              <w:adjustRightInd w:val="0"/>
              <w:jc w:val="both"/>
              <w:rPr>
                <w:rFonts w:ascii="Arial" w:hAnsi="Arial" w:cs="Arial"/>
                <w:lang w:val="sr-Cyrl-CS"/>
              </w:rPr>
            </w:pPr>
            <w:r>
              <w:rPr>
                <w:rFonts w:ascii="Arial" w:hAnsi="Arial" w:cs="Arial"/>
                <w:lang w:val="sr-Cyrl-CS"/>
              </w:rPr>
              <w:t>10</w:t>
            </w:r>
          </w:p>
        </w:tc>
        <w:tc>
          <w:tcPr>
            <w:tcW w:w="3927" w:type="dxa"/>
          </w:tcPr>
          <w:p w:rsidR="00FA1101" w:rsidRPr="00FA1101" w:rsidRDefault="00FA1101" w:rsidP="00CD62AD">
            <w:pPr>
              <w:tabs>
                <w:tab w:val="left" w:pos="720"/>
              </w:tabs>
              <w:autoSpaceDE w:val="0"/>
              <w:autoSpaceDN w:val="0"/>
              <w:adjustRightInd w:val="0"/>
              <w:rPr>
                <w:rFonts w:ascii="Arial" w:hAnsi="Arial" w:cs="Arial"/>
                <w:sz w:val="22"/>
                <w:szCs w:val="22"/>
              </w:rPr>
            </w:pPr>
            <w:r w:rsidRPr="00FA1101">
              <w:rPr>
                <w:rFonts w:ascii="Arial" w:hAnsi="Arial" w:cs="Arial"/>
                <w:sz w:val="22"/>
                <w:szCs w:val="22"/>
                <w:lang w:val="sr-Cyrl-CS"/>
              </w:rPr>
              <w:t xml:space="preserve">Вулканизирање спољне гуме радне машине </w:t>
            </w:r>
            <w:r w:rsidRPr="00FA1101">
              <w:rPr>
                <w:rFonts w:ascii="Arial" w:hAnsi="Arial" w:cs="Arial"/>
                <w:sz w:val="22"/>
                <w:szCs w:val="22"/>
              </w:rPr>
              <w:t xml:space="preserve"> по рупи</w:t>
            </w:r>
          </w:p>
        </w:tc>
        <w:tc>
          <w:tcPr>
            <w:tcW w:w="1350" w:type="dxa"/>
          </w:tcPr>
          <w:p w:rsidR="00FA1101" w:rsidRPr="00D8677D" w:rsidRDefault="00D8677D" w:rsidP="00CD62AD">
            <w:pPr>
              <w:tabs>
                <w:tab w:val="left" w:pos="720"/>
              </w:tabs>
              <w:autoSpaceDE w:val="0"/>
              <w:autoSpaceDN w:val="0"/>
              <w:adjustRightInd w:val="0"/>
              <w:jc w:val="both"/>
              <w:rPr>
                <w:rFonts w:ascii="Arial" w:hAnsi="Arial" w:cs="Arial"/>
                <w:lang w:val="sr-Cyrl-RS"/>
              </w:rPr>
            </w:pPr>
            <w:r>
              <w:rPr>
                <w:rFonts w:ascii="Arial" w:hAnsi="Arial" w:cs="Arial"/>
                <w:lang w:val="sr-Cyrl-RS"/>
              </w:rPr>
              <w:t>10</w:t>
            </w:r>
          </w:p>
        </w:tc>
        <w:tc>
          <w:tcPr>
            <w:tcW w:w="1800" w:type="dxa"/>
          </w:tcPr>
          <w:p w:rsidR="00FA1101" w:rsidRPr="0057424A" w:rsidRDefault="00FA1101" w:rsidP="00CD62AD">
            <w:pPr>
              <w:tabs>
                <w:tab w:val="left" w:pos="720"/>
              </w:tabs>
              <w:autoSpaceDE w:val="0"/>
              <w:autoSpaceDN w:val="0"/>
              <w:adjustRightInd w:val="0"/>
              <w:jc w:val="both"/>
              <w:rPr>
                <w:rFonts w:ascii="Arial" w:hAnsi="Arial" w:cs="Arial"/>
              </w:rPr>
            </w:pPr>
          </w:p>
        </w:tc>
        <w:tc>
          <w:tcPr>
            <w:tcW w:w="2070" w:type="dxa"/>
          </w:tcPr>
          <w:p w:rsidR="00FA1101" w:rsidRPr="0057424A" w:rsidRDefault="00FA1101" w:rsidP="00CD62AD">
            <w:pPr>
              <w:tabs>
                <w:tab w:val="left" w:pos="720"/>
              </w:tabs>
              <w:autoSpaceDE w:val="0"/>
              <w:autoSpaceDN w:val="0"/>
              <w:adjustRightInd w:val="0"/>
              <w:jc w:val="both"/>
              <w:rPr>
                <w:rFonts w:ascii="Arial" w:hAnsi="Arial" w:cs="Arial"/>
              </w:rPr>
            </w:pPr>
          </w:p>
        </w:tc>
      </w:tr>
    </w:tbl>
    <w:tbl>
      <w:tblPr>
        <w:tblW w:w="9634" w:type="dxa"/>
        <w:tblInd w:w="114" w:type="dxa"/>
        <w:tblLayout w:type="fixed"/>
        <w:tblLook w:val="0000" w:firstRow="0" w:lastRow="0" w:firstColumn="0" w:lastColumn="0" w:noHBand="0" w:noVBand="0"/>
      </w:tblPr>
      <w:tblGrid>
        <w:gridCol w:w="4404"/>
        <w:gridCol w:w="1350"/>
        <w:gridCol w:w="1800"/>
        <w:gridCol w:w="2080"/>
      </w:tblGrid>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FA1101">
        <w:trPr>
          <w:trHeight w:val="1"/>
        </w:trPr>
        <w:tc>
          <w:tcPr>
            <w:tcW w:w="4404" w:type="dxa"/>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180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FA1101">
        <w:rPr>
          <w:rFonts w:ascii="Arial" w:hAnsi="Arial" w:cs="Arial"/>
        </w:rPr>
        <w:t xml:space="preserve"> вредност без ПДВ-а за ПАРТИЈУ 5</w:t>
      </w:r>
      <w:r w:rsidR="001D067D">
        <w:rPr>
          <w:rFonts w:ascii="Arial" w:hAnsi="Arial" w:cs="Arial"/>
        </w:rPr>
        <w:t>. _______________________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FA1101">
        <w:rPr>
          <w:rFonts w:ascii="Arial" w:hAnsi="Arial" w:cs="Arial"/>
          <w:lang w:val="sr-Cyrl-RS"/>
        </w:rPr>
        <w:t>5</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F32F3F" w:rsidRDefault="00F32F3F" w:rsidP="006136D7">
      <w:pPr>
        <w:autoSpaceDE w:val="0"/>
        <w:autoSpaceDN w:val="0"/>
        <w:adjustRightInd w:val="0"/>
        <w:rPr>
          <w:rFonts w:ascii="Arial" w:hAnsi="Arial" w:cs="Arial"/>
        </w:rPr>
      </w:pP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w:t>
      </w:r>
      <w:r w:rsidR="00FA1101">
        <w:rPr>
          <w:rFonts w:ascii="Arial" w:hAnsi="Arial" w:cs="Arial"/>
        </w:rPr>
        <w:t>9</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84724" w:rsidRDefault="00384724" w:rsidP="00384724">
      <w:pPr>
        <w:autoSpaceDE w:val="0"/>
        <w:autoSpaceDN w:val="0"/>
        <w:adjustRightInd w:val="0"/>
        <w:rPr>
          <w:rFonts w:ascii="Arial" w:hAnsi="Arial" w:cs="Arial"/>
        </w:rPr>
      </w:pPr>
    </w:p>
    <w:p w:rsidR="00925D25" w:rsidRDefault="00925D25"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C216B9" w:rsidRDefault="00C216B9" w:rsidP="00384724">
      <w:pPr>
        <w:autoSpaceDE w:val="0"/>
        <w:autoSpaceDN w:val="0"/>
        <w:adjustRightInd w:val="0"/>
        <w:rPr>
          <w:rFonts w:ascii="Arial" w:hAnsi="Arial" w:cs="Arial"/>
        </w:rPr>
      </w:pPr>
    </w:p>
    <w:p w:rsidR="00F91E5D" w:rsidRPr="00F32F3F" w:rsidRDefault="00F91E5D" w:rsidP="00384724">
      <w:pPr>
        <w:autoSpaceDE w:val="0"/>
        <w:autoSpaceDN w:val="0"/>
        <w:adjustRightInd w:val="0"/>
        <w:rPr>
          <w:rFonts w:ascii="Arial" w:hAnsi="Arial" w:cs="Arial"/>
        </w:rPr>
      </w:pPr>
    </w:p>
    <w:p w:rsidR="00EC1E0C" w:rsidRPr="00F91E5D" w:rsidRDefault="00EC1E0C" w:rsidP="00EC1E0C">
      <w:pPr>
        <w:shd w:val="clear" w:color="auto" w:fill="FFFFFF"/>
        <w:jc w:val="both"/>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EC1E0C" w:rsidRPr="00A80FBF" w:rsidRDefault="00EC1E0C" w:rsidP="00EC1E0C">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ВОЗИЛА-сервис тахографа</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b/>
          <w:i/>
          <w:iCs/>
        </w:rPr>
        <w:t>Закључен између:</w:t>
      </w:r>
    </w:p>
    <w:p w:rsidR="00EC1E0C" w:rsidRDefault="00EC1E0C" w:rsidP="00EC1E0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EC1E0C" w:rsidRDefault="00EC1E0C" w:rsidP="00EC1E0C">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A20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EC1E0C" w:rsidRPr="001430D4" w:rsidRDefault="00EC1E0C" w:rsidP="00EC1E0C">
      <w:pPr>
        <w:rPr>
          <w:rFonts w:ascii="Arial" w:hAnsi="Arial" w:cs="Arial"/>
          <w:i/>
          <w:iCs/>
        </w:rPr>
      </w:pPr>
      <w:r>
        <w:rPr>
          <w:rFonts w:ascii="Arial" w:hAnsi="Arial" w:cs="Arial"/>
          <w:i/>
          <w:iCs/>
        </w:rPr>
        <w:t>ПИБ:100305659</w:t>
      </w:r>
      <w:r w:rsidR="00EE1AD1">
        <w:rPr>
          <w:rFonts w:ascii="Arial" w:hAnsi="Arial" w:cs="Arial"/>
          <w:i/>
          <w:iCs/>
        </w:rPr>
        <w:t xml:space="preserve">  </w:t>
      </w:r>
      <w:r>
        <w:rPr>
          <w:rFonts w:ascii="Arial" w:hAnsi="Arial" w:cs="Arial"/>
          <w:i/>
          <w:iCs/>
        </w:rPr>
        <w:t>Матични број: 07993447</w:t>
      </w:r>
    </w:p>
    <w:p w:rsidR="00EC1E0C" w:rsidRPr="00E20A5E" w:rsidRDefault="00EC1E0C" w:rsidP="00EC1E0C">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код </w:t>
      </w:r>
      <w:r w:rsidR="00E20A5E">
        <w:rPr>
          <w:rFonts w:ascii="Arial" w:hAnsi="Arial" w:cs="Arial"/>
          <w:i/>
          <w:iCs/>
        </w:rPr>
        <w:t>Банке Интесе</w:t>
      </w:r>
    </w:p>
    <w:p w:rsidR="00EC1E0C" w:rsidRPr="001430D4" w:rsidRDefault="00EC1E0C" w:rsidP="00EC1E0C">
      <w:pPr>
        <w:rPr>
          <w:rFonts w:ascii="Arial" w:hAnsi="Arial" w:cs="Arial"/>
          <w:i/>
          <w:iCs/>
        </w:rPr>
      </w:pPr>
      <w:r>
        <w:rPr>
          <w:rFonts w:ascii="Arial" w:hAnsi="Arial" w:cs="Arial"/>
          <w:i/>
          <w:iCs/>
        </w:rPr>
        <w:t>Телефон:018/804-523 Телефакс:018/803-350</w:t>
      </w:r>
    </w:p>
    <w:p w:rsidR="00EC1E0C" w:rsidRDefault="00EC1E0C" w:rsidP="00EC1E0C">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r>
        <w:rPr>
          <w:rFonts w:ascii="Arial" w:hAnsi="Arial" w:cs="Arial"/>
          <w:i/>
          <w:iCs/>
        </w:rPr>
        <w:t xml:space="preserve"> </w:t>
      </w:r>
    </w:p>
    <w:p w:rsidR="00EC1E0C" w:rsidRPr="00BB045A" w:rsidRDefault="00EC1E0C" w:rsidP="00EC1E0C">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EC1E0C" w:rsidRDefault="00EC1E0C" w:rsidP="00EC1E0C">
      <w:pPr>
        <w:rPr>
          <w:rFonts w:ascii="Arial" w:hAnsi="Arial" w:cs="Arial"/>
          <w:i/>
          <w:iCs/>
        </w:rPr>
      </w:pPr>
      <w:r>
        <w:rPr>
          <w:rFonts w:ascii="Arial" w:hAnsi="Arial" w:cs="Arial"/>
          <w:i/>
          <w:iCs/>
        </w:rPr>
        <w:t>и</w:t>
      </w: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r>
        <w:rPr>
          <w:rFonts w:ascii="Arial" w:hAnsi="Arial" w:cs="Arial"/>
          <w:i/>
          <w:iCs/>
        </w:rPr>
        <w:t>са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
    <w:p w:rsidR="00EC1E0C" w:rsidRDefault="00EC1E0C" w:rsidP="00EC1E0C">
      <w:pPr>
        <w:rPr>
          <w:rFonts w:ascii="Arial" w:hAnsi="Arial" w:cs="Arial"/>
          <w:i/>
          <w:iCs/>
        </w:rPr>
      </w:pPr>
      <w:r>
        <w:rPr>
          <w:rFonts w:ascii="Arial" w:hAnsi="Arial" w:cs="Arial"/>
          <w:i/>
          <w:iCs/>
        </w:rPr>
        <w:t>Телефон:............................Телефакс:</w:t>
      </w:r>
    </w:p>
    <w:p w:rsidR="00EC1E0C" w:rsidRDefault="00EC1E0C" w:rsidP="00EC1E0C">
      <w:pPr>
        <w:rPr>
          <w:rFonts w:ascii="Arial" w:hAnsi="Arial" w:cs="Arial"/>
          <w:i/>
          <w:iCs/>
        </w:rPr>
      </w:pPr>
      <w:r>
        <w:rPr>
          <w:rFonts w:ascii="Arial" w:hAnsi="Arial" w:cs="Arial"/>
          <w:i/>
          <w:iCs/>
        </w:rPr>
        <w:t xml:space="preserve">кога заступа................................................................... </w:t>
      </w:r>
    </w:p>
    <w:p w:rsidR="00EC1E0C" w:rsidRDefault="00EC1E0C" w:rsidP="00EC1E0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Основ уговора:</w:t>
      </w:r>
    </w:p>
    <w:p w:rsidR="00EC1E0C" w:rsidRPr="00236807" w:rsidRDefault="00F91E5D" w:rsidP="00EC1E0C">
      <w:pPr>
        <w:rPr>
          <w:rFonts w:ascii="Arial" w:hAnsi="Arial" w:cs="Arial"/>
          <w:i/>
          <w:iCs/>
          <w:lang w:val="sr-Cyrl-RS"/>
        </w:rPr>
      </w:pPr>
      <w:r>
        <w:rPr>
          <w:rFonts w:ascii="Arial" w:hAnsi="Arial" w:cs="Arial"/>
          <w:i/>
          <w:iCs/>
        </w:rPr>
        <w:t>ЈНМВ  Број: 1</w:t>
      </w:r>
      <w:r w:rsidR="00236807">
        <w:rPr>
          <w:rFonts w:ascii="Arial" w:hAnsi="Arial" w:cs="Arial"/>
          <w:i/>
          <w:iCs/>
          <w:lang w:val="sr-Cyrl-RS"/>
        </w:rPr>
        <w:t>8</w:t>
      </w:r>
      <w:r w:rsidR="00EC1E0C">
        <w:rPr>
          <w:rFonts w:ascii="Arial" w:hAnsi="Arial" w:cs="Arial"/>
          <w:i/>
          <w:iCs/>
        </w:rPr>
        <w:t>/201</w:t>
      </w:r>
      <w:r w:rsidR="00236807">
        <w:rPr>
          <w:rFonts w:ascii="Arial" w:hAnsi="Arial" w:cs="Arial"/>
          <w:i/>
          <w:iCs/>
          <w:lang w:val="sr-Cyrl-RS"/>
        </w:rPr>
        <w:t>9</w:t>
      </w:r>
    </w:p>
    <w:p w:rsidR="00EC1E0C" w:rsidRDefault="00EC1E0C" w:rsidP="00EC1E0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C1E0C" w:rsidRDefault="00EC1E0C" w:rsidP="00EC1E0C">
      <w:pPr>
        <w:rPr>
          <w:rFonts w:ascii="Arial" w:hAnsi="Arial" w:cs="Arial"/>
          <w:i/>
          <w:iCs/>
        </w:rPr>
      </w:pPr>
      <w:r>
        <w:rPr>
          <w:rFonts w:ascii="Arial" w:hAnsi="Arial" w:cs="Arial"/>
          <w:i/>
          <w:iCs/>
        </w:rPr>
        <w:t>Понуда понуђача бр. ______ од...............................</w:t>
      </w:r>
    </w:p>
    <w:p w:rsidR="00EC1E0C" w:rsidRPr="00F32F3F"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ПРЕДМЕТ УГОВОРА</w:t>
      </w:r>
    </w:p>
    <w:p w:rsidR="00EC1E0C" w:rsidRPr="00BB045A" w:rsidRDefault="00EC1E0C" w:rsidP="00BB045A">
      <w:pPr>
        <w:jc w:val="center"/>
        <w:rPr>
          <w:rFonts w:ascii="Arial" w:hAnsi="Arial" w:cs="Arial"/>
          <w:i/>
          <w:iCs/>
        </w:rPr>
      </w:pPr>
      <w:r>
        <w:rPr>
          <w:rFonts w:ascii="Arial" w:hAnsi="Arial" w:cs="Arial"/>
          <w:i/>
          <w:iCs/>
        </w:rPr>
        <w:t>Члан 2.</w:t>
      </w:r>
    </w:p>
    <w:p w:rsidR="00EC1E0C" w:rsidRPr="00EE7474" w:rsidRDefault="00EC1E0C" w:rsidP="00EC1E0C">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тахографа на моторним возилима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sidRPr="0000683F">
        <w:rPr>
          <w:rFonts w:ascii="Arial" w:hAnsi="Arial" w:cs="Arial"/>
          <w:iCs/>
        </w:rPr>
        <w:t xml:space="preserve"> </w:t>
      </w:r>
      <w:r>
        <w:rPr>
          <w:rFonts w:ascii="Arial" w:hAnsi="Arial" w:cs="Arial"/>
          <w:iCs/>
        </w:rPr>
        <w:t xml:space="preserve">,12 месеци од дана </w:t>
      </w:r>
      <w:r>
        <w:rPr>
          <w:rFonts w:ascii="Arial" w:hAnsi="Arial" w:cs="Arial"/>
          <w:iCs/>
        </w:rPr>
        <w:lastRenderedPageBreak/>
        <w:t>потписивања обе</w:t>
      </w:r>
      <w:r w:rsidR="00236807">
        <w:rPr>
          <w:rFonts w:ascii="Arial" w:hAnsi="Arial" w:cs="Arial"/>
          <w:iCs/>
          <w:lang w:val="sr-Cyrl-RS"/>
        </w:rPr>
        <w:t xml:space="preserve"> уговорне </w:t>
      </w:r>
      <w:r>
        <w:rPr>
          <w:rFonts w:ascii="Arial" w:hAnsi="Arial" w:cs="Arial"/>
          <w:iCs/>
        </w:rPr>
        <w:t xml:space="preserve"> стране.У свему према понуди понуђача бр._____ од._____.201</w:t>
      </w:r>
      <w:r w:rsidR="00236807">
        <w:rPr>
          <w:rFonts w:ascii="Arial" w:hAnsi="Arial" w:cs="Arial"/>
          <w:iCs/>
        </w:rPr>
        <w:t>9</w:t>
      </w:r>
      <w:r>
        <w:rPr>
          <w:rFonts w:ascii="Arial" w:hAnsi="Arial" w:cs="Arial"/>
          <w:iCs/>
        </w:rPr>
        <w:t>.године  и конкурсном</w:t>
      </w:r>
      <w:r w:rsidR="00F91E5D">
        <w:rPr>
          <w:rFonts w:ascii="Arial" w:hAnsi="Arial" w:cs="Arial"/>
          <w:iCs/>
        </w:rPr>
        <w:t xml:space="preserve"> документацијом наручиоца бр.1</w:t>
      </w:r>
      <w:r w:rsidR="00236807">
        <w:rPr>
          <w:rFonts w:ascii="Arial" w:hAnsi="Arial" w:cs="Arial"/>
          <w:iCs/>
          <w:lang w:val="sr-Cyrl-RS"/>
        </w:rPr>
        <w:t>8</w:t>
      </w:r>
      <w:r>
        <w:rPr>
          <w:rFonts w:ascii="Arial" w:hAnsi="Arial" w:cs="Arial"/>
          <w:iCs/>
        </w:rPr>
        <w:t>/201</w:t>
      </w:r>
      <w:r w:rsidR="00236807">
        <w:rPr>
          <w:rFonts w:ascii="Arial" w:hAnsi="Arial" w:cs="Arial"/>
          <w:iCs/>
          <w:lang w:val="sr-Cyrl-RS"/>
        </w:rPr>
        <w:t>9</w:t>
      </w:r>
      <w:r>
        <w:rPr>
          <w:rFonts w:ascii="Arial" w:hAnsi="Arial" w:cs="Arial"/>
          <w:iCs/>
        </w:rPr>
        <w:t xml:space="preserve">. </w:t>
      </w:r>
    </w:p>
    <w:p w:rsidR="00EC1E0C" w:rsidRPr="00EE7474" w:rsidRDefault="00EC1E0C" w:rsidP="00EC1E0C">
      <w:pPr>
        <w:rPr>
          <w:rFonts w:ascii="Arial" w:hAnsi="Arial" w:cs="Arial"/>
          <w:iCs/>
        </w:rPr>
      </w:pPr>
      <w:r>
        <w:rPr>
          <w:rFonts w:ascii="Arial" w:hAnsi="Arial" w:cs="Arial"/>
          <w:iCs/>
        </w:rPr>
        <w:t xml:space="preserve"> </w:t>
      </w:r>
    </w:p>
    <w:p w:rsidR="00EC1E0C" w:rsidRDefault="00EC1E0C" w:rsidP="00EC1E0C">
      <w:pPr>
        <w:rPr>
          <w:rFonts w:ascii="Arial" w:hAnsi="Arial" w:cs="Arial"/>
          <w:iCs/>
        </w:rPr>
      </w:pPr>
      <w:r>
        <w:rPr>
          <w:rFonts w:ascii="Arial" w:hAnsi="Arial" w:cs="Arial"/>
          <w:iCs/>
        </w:rPr>
        <w:t xml:space="preserve">ВРЕДНОСТ ДОБАРА </w:t>
      </w:r>
    </w:p>
    <w:p w:rsidR="00EC1E0C" w:rsidRPr="00BB045A" w:rsidRDefault="00EC1E0C" w:rsidP="00BB045A">
      <w:pPr>
        <w:jc w:val="center"/>
        <w:rPr>
          <w:rFonts w:ascii="Arial" w:hAnsi="Arial" w:cs="Arial"/>
          <w:iCs/>
        </w:rPr>
      </w:pPr>
      <w:r>
        <w:rPr>
          <w:rFonts w:ascii="Arial" w:hAnsi="Arial" w:cs="Arial"/>
          <w:iCs/>
        </w:rPr>
        <w:t>Члан 3.</w:t>
      </w:r>
    </w:p>
    <w:p w:rsidR="00EC1E0C" w:rsidRPr="00EA75E1" w:rsidRDefault="00EC1E0C" w:rsidP="00EC1E0C">
      <w:pPr>
        <w:rPr>
          <w:rFonts w:ascii="Arial" w:hAnsi="Arial" w:cs="Arial"/>
          <w:iCs/>
        </w:rPr>
      </w:pPr>
      <w:r>
        <w:rPr>
          <w:rFonts w:ascii="Arial" w:hAnsi="Arial" w:cs="Arial"/>
          <w:iCs/>
        </w:rPr>
        <w:t xml:space="preserve">Вредност набавке по овом уговору чини </w:t>
      </w:r>
      <w:r w:rsidR="00F32F3F">
        <w:rPr>
          <w:rFonts w:ascii="Arial" w:hAnsi="Arial" w:cs="Arial"/>
          <w:iCs/>
        </w:rPr>
        <w:t xml:space="preserve">процењена </w:t>
      </w:r>
      <w:r>
        <w:rPr>
          <w:rFonts w:ascii="Arial" w:hAnsi="Arial" w:cs="Arial"/>
          <w:iCs/>
        </w:rPr>
        <w:t xml:space="preserve">  вредност </w:t>
      </w:r>
      <w:r w:rsidR="00A91253">
        <w:rPr>
          <w:rFonts w:ascii="Arial" w:hAnsi="Arial" w:cs="Arial"/>
          <w:iCs/>
        </w:rPr>
        <w:t>150.000,00</w:t>
      </w:r>
      <w:r>
        <w:rPr>
          <w:rFonts w:ascii="Arial" w:hAnsi="Arial" w:cs="Arial"/>
          <w:iCs/>
        </w:rPr>
        <w:t xml:space="preserve"> дин.</w:t>
      </w:r>
      <w:r w:rsidR="00A91253">
        <w:rPr>
          <w:rFonts w:ascii="Arial" w:hAnsi="Arial" w:cs="Arial"/>
          <w:iCs/>
        </w:rPr>
        <w:t xml:space="preserve"> без ПДВ-а, односно 180.000,00 </w:t>
      </w:r>
      <w:r>
        <w:rPr>
          <w:rFonts w:ascii="Arial" w:hAnsi="Arial" w:cs="Arial"/>
          <w:iCs/>
        </w:rPr>
        <w:t>дин. са ПДВ-ом.</w:t>
      </w:r>
    </w:p>
    <w:p w:rsidR="00EC1E0C" w:rsidRDefault="00EC1E0C" w:rsidP="00EC1E0C">
      <w:pPr>
        <w:rPr>
          <w:rFonts w:ascii="Arial" w:hAnsi="Arial" w:cs="Arial"/>
          <w:iCs/>
        </w:rPr>
      </w:pPr>
      <w:r>
        <w:rPr>
          <w:rFonts w:ascii="Arial" w:hAnsi="Arial" w:cs="Arial"/>
          <w:iCs/>
        </w:rPr>
        <w:t>Цена је фиксна и не може се мењати.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УСЛОВИ И НАЧИН ПЛАЋАЊА</w:t>
      </w:r>
    </w:p>
    <w:p w:rsidR="00EC1E0C" w:rsidRPr="00BB045A" w:rsidRDefault="00EC1E0C" w:rsidP="00BB045A">
      <w:pPr>
        <w:jc w:val="center"/>
        <w:rPr>
          <w:rFonts w:ascii="Arial" w:hAnsi="Arial" w:cs="Arial"/>
          <w:iCs/>
        </w:rPr>
      </w:pPr>
      <w:r>
        <w:rPr>
          <w:rFonts w:ascii="Arial" w:hAnsi="Arial" w:cs="Arial"/>
          <w:iCs/>
        </w:rPr>
        <w:t>Члан 4.</w:t>
      </w:r>
    </w:p>
    <w:p w:rsidR="00EC1E0C" w:rsidRDefault="00EC1E0C" w:rsidP="00EC1E0C">
      <w:pPr>
        <w:rPr>
          <w:rFonts w:ascii="Arial" w:hAnsi="Arial" w:cs="Arial"/>
          <w:iCs/>
        </w:rPr>
      </w:pPr>
      <w:r>
        <w:rPr>
          <w:rFonts w:ascii="Arial" w:hAnsi="Arial" w:cs="Arial"/>
          <w:iCs/>
        </w:rPr>
        <w:t>Плаћање се врши по испостављеним рачунима , и то у року од ______дана</w:t>
      </w:r>
      <w:r w:rsidR="00236807">
        <w:rPr>
          <w:rFonts w:ascii="Arial" w:hAnsi="Arial" w:cs="Arial"/>
          <w:iCs/>
          <w:lang w:val="sr-Cyrl-RS"/>
        </w:rPr>
        <w:t xml:space="preserve"> </w:t>
      </w:r>
      <w:r>
        <w:rPr>
          <w:rFonts w:ascii="Arial" w:hAnsi="Arial" w:cs="Arial"/>
          <w:iCs/>
        </w:rPr>
        <w:t>(биће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EC1E0C" w:rsidRDefault="00EC1E0C" w:rsidP="00EC1E0C">
      <w:pPr>
        <w:rPr>
          <w:rFonts w:ascii="Arial" w:hAnsi="Arial" w:cs="Arial"/>
          <w:iCs/>
        </w:rPr>
      </w:pPr>
      <w:r>
        <w:rPr>
          <w:rFonts w:ascii="Arial" w:hAnsi="Arial" w:cs="Arial"/>
          <w:iCs/>
        </w:rPr>
        <w:t>Авансно плаћање није дозвољено.</w:t>
      </w:r>
    </w:p>
    <w:p w:rsidR="00EC1E0C" w:rsidRPr="00C3532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ИСПОРУКА ДОБАРА </w:t>
      </w:r>
    </w:p>
    <w:p w:rsidR="00EC1E0C" w:rsidRPr="00BB045A" w:rsidRDefault="00EC1E0C" w:rsidP="00BB045A">
      <w:pPr>
        <w:jc w:val="center"/>
        <w:rPr>
          <w:rFonts w:ascii="Arial" w:hAnsi="Arial" w:cs="Arial"/>
          <w:iCs/>
        </w:rPr>
      </w:pPr>
      <w:r>
        <w:rPr>
          <w:rFonts w:ascii="Arial" w:hAnsi="Arial" w:cs="Arial"/>
          <w:iCs/>
        </w:rPr>
        <w:t>Члан 5.</w:t>
      </w:r>
    </w:p>
    <w:p w:rsidR="00EC1E0C" w:rsidRPr="00BB504F" w:rsidRDefault="00EC1E0C" w:rsidP="00EC1E0C">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Pr>
          <w:rFonts w:ascii="Arial" w:hAnsi="Arial" w:cs="Arial"/>
          <w:iCs/>
        </w:rPr>
        <w:t xml:space="preserve">Рок </w:t>
      </w:r>
      <w:r w:rsidR="00236807">
        <w:rPr>
          <w:rFonts w:ascii="Arial" w:hAnsi="Arial" w:cs="Arial"/>
          <w:iCs/>
          <w:lang w:val="sr-Cyrl-RS"/>
        </w:rPr>
        <w:t>извршења услуге</w:t>
      </w:r>
      <w:r w:rsidR="00BB504F">
        <w:rPr>
          <w:rFonts w:ascii="Arial" w:hAnsi="Arial" w:cs="Arial"/>
          <w:iCs/>
        </w:rPr>
        <w:t xml:space="preserve"> не може бити дужи од два дана од дана подношења захтева Наручиоца.</w:t>
      </w:r>
    </w:p>
    <w:p w:rsidR="00EC1E0C" w:rsidRPr="00BB504F" w:rsidRDefault="00EC1E0C" w:rsidP="00EC1E0C">
      <w:pPr>
        <w:rPr>
          <w:rFonts w:ascii="Arial" w:hAnsi="Arial" w:cs="Arial"/>
          <w:iCs/>
        </w:rPr>
      </w:pPr>
      <w:r>
        <w:rPr>
          <w:rFonts w:ascii="Arial" w:hAnsi="Arial" w:cs="Arial"/>
          <w:iCs/>
        </w:rPr>
        <w:t>Место испоруке: ф-цо  адреса Понуђача</w:t>
      </w:r>
      <w:r w:rsidR="00BB504F">
        <w:rPr>
          <w:rFonts w:ascii="Arial" w:hAnsi="Arial" w:cs="Arial"/>
          <w:iCs/>
        </w:rPr>
        <w:t xml:space="preserve"> _________________________________</w:t>
      </w:r>
    </w:p>
    <w:p w:rsidR="00EC1E0C" w:rsidRPr="0000683F"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ПРАВА И ОБАВЕЗЕ ДОБАВЉАЧА</w:t>
      </w:r>
    </w:p>
    <w:p w:rsidR="00EC1E0C" w:rsidRPr="00BB045A" w:rsidRDefault="00EC1E0C" w:rsidP="00BB045A">
      <w:pPr>
        <w:jc w:val="center"/>
        <w:rPr>
          <w:rFonts w:ascii="Arial" w:hAnsi="Arial" w:cs="Arial"/>
          <w:iCs/>
        </w:rPr>
      </w:pPr>
      <w:r>
        <w:rPr>
          <w:rFonts w:ascii="Arial" w:hAnsi="Arial" w:cs="Arial"/>
          <w:iCs/>
        </w:rPr>
        <w:t>Члан 6.</w:t>
      </w:r>
    </w:p>
    <w:p w:rsidR="00EC1E0C" w:rsidRDefault="00EC1E0C" w:rsidP="00EC1E0C">
      <w:pPr>
        <w:rPr>
          <w:rFonts w:ascii="Arial" w:hAnsi="Arial" w:cs="Arial"/>
          <w:iCs/>
        </w:rPr>
      </w:pPr>
      <w:r>
        <w:rPr>
          <w:rFonts w:ascii="Arial" w:hAnsi="Arial" w:cs="Arial"/>
          <w:iCs/>
        </w:rPr>
        <w:t>Добављач је у обавези да се:</w:t>
      </w:r>
    </w:p>
    <w:p w:rsidR="00EC1E0C" w:rsidRDefault="00EC1E0C" w:rsidP="00EC1E0C">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EC1E0C" w:rsidRPr="00BB504F" w:rsidRDefault="00EC1E0C" w:rsidP="00EC1E0C">
      <w:pPr>
        <w:rPr>
          <w:rFonts w:ascii="Arial" w:hAnsi="Arial" w:cs="Arial"/>
          <w:iCs/>
        </w:rPr>
      </w:pPr>
      <w:r>
        <w:rPr>
          <w:rFonts w:ascii="Arial" w:hAnsi="Arial" w:cs="Arial"/>
          <w:iCs/>
        </w:rPr>
        <w:t xml:space="preserve">- да отклони све недостатке везане за предметну </w:t>
      </w:r>
      <w:r w:rsidR="00BB504F">
        <w:rPr>
          <w:rFonts w:ascii="Arial" w:hAnsi="Arial" w:cs="Arial"/>
          <w:iCs/>
        </w:rPr>
        <w:t>услугу и то у року не дужем од  два</w:t>
      </w:r>
      <w:r>
        <w:rPr>
          <w:rFonts w:ascii="Arial" w:hAnsi="Arial" w:cs="Arial"/>
          <w:iCs/>
        </w:rPr>
        <w:t xml:space="preserve"> дана од дана </w:t>
      </w:r>
      <w:r w:rsidR="00236807">
        <w:rPr>
          <w:rFonts w:ascii="Arial" w:hAnsi="Arial" w:cs="Arial"/>
          <w:iCs/>
        </w:rPr>
        <w:t>позива Наручиоца да се недостаци</w:t>
      </w:r>
      <w:r w:rsidR="00BB504F">
        <w:rPr>
          <w:rFonts w:ascii="Arial" w:hAnsi="Arial" w:cs="Arial"/>
          <w:iCs/>
        </w:rPr>
        <w:t xml:space="preserve"> отклоне.</w:t>
      </w:r>
    </w:p>
    <w:p w:rsidR="00EC1E0C" w:rsidRPr="00BB045A"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ПРАВА И ОБАВЕЗЕ НАРУЧИОЦА </w:t>
      </w:r>
    </w:p>
    <w:p w:rsidR="00EC1E0C" w:rsidRPr="00BB045A" w:rsidRDefault="00EC1E0C" w:rsidP="00BB045A">
      <w:pPr>
        <w:jc w:val="center"/>
        <w:rPr>
          <w:rFonts w:ascii="Arial" w:hAnsi="Arial" w:cs="Arial"/>
          <w:iCs/>
        </w:rPr>
      </w:pPr>
      <w:r>
        <w:rPr>
          <w:rFonts w:ascii="Arial" w:hAnsi="Arial" w:cs="Arial"/>
          <w:iCs/>
        </w:rPr>
        <w:t>Члан 7.</w:t>
      </w:r>
    </w:p>
    <w:p w:rsidR="00EC1E0C" w:rsidRPr="001A4013" w:rsidRDefault="00EC1E0C" w:rsidP="00EC1E0C">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EC1E0C" w:rsidRDefault="00EC1E0C" w:rsidP="00EC1E0C">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НАКНАДА ШТЕТЕ</w:t>
      </w:r>
    </w:p>
    <w:p w:rsidR="00EC1E0C" w:rsidRPr="00BB045A" w:rsidRDefault="00EC1E0C" w:rsidP="00BB045A">
      <w:pPr>
        <w:jc w:val="center"/>
        <w:rPr>
          <w:rFonts w:ascii="Arial" w:hAnsi="Arial" w:cs="Arial"/>
          <w:iCs/>
        </w:rPr>
      </w:pPr>
      <w:r>
        <w:rPr>
          <w:rFonts w:ascii="Arial" w:hAnsi="Arial" w:cs="Arial"/>
          <w:iCs/>
        </w:rPr>
        <w:t>Члан 8.</w:t>
      </w:r>
    </w:p>
    <w:p w:rsidR="00EC1E0C" w:rsidRDefault="00EC1E0C" w:rsidP="00EC1E0C">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РАСКИД УГОВОРА </w:t>
      </w:r>
    </w:p>
    <w:p w:rsidR="00EC1E0C" w:rsidRPr="00BB045A" w:rsidRDefault="00EC1E0C" w:rsidP="00BB045A">
      <w:pPr>
        <w:jc w:val="center"/>
        <w:rPr>
          <w:rFonts w:ascii="Arial" w:hAnsi="Arial" w:cs="Arial"/>
          <w:iCs/>
        </w:rPr>
      </w:pPr>
      <w:r>
        <w:rPr>
          <w:rFonts w:ascii="Arial" w:hAnsi="Arial" w:cs="Arial"/>
          <w:iCs/>
        </w:rPr>
        <w:t>Члан 9.</w:t>
      </w: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дужан , добављач има право да писменим путем захтева исплату,а ако и након тога </w:t>
      </w:r>
      <w:r>
        <w:rPr>
          <w:rFonts w:ascii="Arial" w:hAnsi="Arial" w:cs="Arial"/>
          <w:iCs/>
        </w:rPr>
        <w:lastRenderedPageBreak/>
        <w:t>Наручилац не испуни обавезу,да писменим путем раскине , а да не мора тражити раскид  путем суда.</w:t>
      </w:r>
    </w:p>
    <w:p w:rsidR="00EC1E0C" w:rsidRDefault="00EC1E0C" w:rsidP="00EC1E0C">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ОСТАЛЕ ОДРЕДБЕ</w:t>
      </w:r>
    </w:p>
    <w:p w:rsidR="00EC1E0C" w:rsidRPr="00BB045A" w:rsidRDefault="00EC1E0C" w:rsidP="00BB045A">
      <w:pPr>
        <w:jc w:val="center"/>
        <w:rPr>
          <w:rFonts w:ascii="Arial" w:hAnsi="Arial" w:cs="Arial"/>
          <w:iCs/>
        </w:rPr>
      </w:pPr>
      <w:r>
        <w:rPr>
          <w:rFonts w:ascii="Arial" w:hAnsi="Arial" w:cs="Arial"/>
          <w:iCs/>
        </w:rPr>
        <w:t>Члан 10.</w:t>
      </w:r>
    </w:p>
    <w:p w:rsidR="00EC1E0C" w:rsidRDefault="00EC1E0C" w:rsidP="00EC1E0C">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EC1E0C" w:rsidRPr="00BB045A" w:rsidRDefault="00EC1E0C" w:rsidP="00BB045A">
      <w:pPr>
        <w:jc w:val="center"/>
        <w:rPr>
          <w:rFonts w:ascii="Arial" w:hAnsi="Arial" w:cs="Arial"/>
          <w:iCs/>
        </w:rPr>
      </w:pPr>
      <w:r>
        <w:rPr>
          <w:rFonts w:ascii="Arial" w:hAnsi="Arial" w:cs="Arial"/>
          <w:iCs/>
        </w:rPr>
        <w:t>Члан 11.</w:t>
      </w:r>
    </w:p>
    <w:p w:rsidR="00EC1E0C" w:rsidRDefault="00EC1E0C" w:rsidP="00EC1E0C">
      <w:pPr>
        <w:rPr>
          <w:rFonts w:ascii="Arial" w:hAnsi="Arial" w:cs="Arial"/>
          <w:iCs/>
        </w:rPr>
      </w:pPr>
      <w:r>
        <w:rPr>
          <w:rFonts w:ascii="Arial" w:hAnsi="Arial" w:cs="Arial"/>
          <w:iCs/>
        </w:rPr>
        <w:t>Саставни део овог уговора чини Понуда Понуђача бр.____  од __.__.201</w:t>
      </w:r>
      <w:r w:rsidR="00236807">
        <w:rPr>
          <w:rFonts w:ascii="Arial" w:hAnsi="Arial" w:cs="Arial"/>
          <w:iCs/>
        </w:rPr>
        <w:t>9</w:t>
      </w:r>
      <w:r>
        <w:rPr>
          <w:rFonts w:ascii="Arial" w:hAnsi="Arial" w:cs="Arial"/>
          <w:iCs/>
        </w:rPr>
        <w:t>.год.</w:t>
      </w:r>
    </w:p>
    <w:p w:rsidR="00EC1E0C" w:rsidRPr="00FA6F5C" w:rsidRDefault="00FA6F5C" w:rsidP="00EC1E0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B045A" w:rsidRDefault="00BB045A" w:rsidP="00BB045A">
      <w:pPr>
        <w:jc w:val="cente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12.</w:t>
      </w:r>
    </w:p>
    <w:p w:rsidR="00EC1E0C" w:rsidRDefault="00EC1E0C" w:rsidP="00EC1E0C">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EC1E0C" w:rsidRDefault="00EC1E0C" w:rsidP="00EC1E0C">
      <w:pP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13.</w:t>
      </w:r>
    </w:p>
    <w:p w:rsidR="00EC1E0C" w:rsidRDefault="00EC1E0C" w:rsidP="00EC1E0C">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EC1E0C" w:rsidRDefault="00EC1E0C" w:rsidP="00EC1E0C">
      <w:pPr>
        <w:rPr>
          <w:rFonts w:ascii="Arial" w:hAnsi="Arial" w:cs="Arial"/>
          <w:iCs/>
        </w:rPr>
      </w:pPr>
    </w:p>
    <w:p w:rsidR="00EC1E0C" w:rsidRPr="00BB045A"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ЗА НАРУЧИОЦА                                                     ЗА ДОБАВЉАЧА (ПОНУЂАЧА)</w:t>
      </w: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Pr="00704A4F" w:rsidRDefault="00EC1E0C" w:rsidP="00EC1E0C">
      <w:pPr>
        <w:rPr>
          <w:rFonts w:ascii="Arial" w:hAnsi="Arial" w:cs="Arial"/>
          <w:iCs/>
        </w:rPr>
      </w:pPr>
      <w:r>
        <w:rPr>
          <w:rFonts w:ascii="Arial" w:hAnsi="Arial" w:cs="Arial"/>
          <w:iCs/>
        </w:rPr>
        <w:t>_________________________                               ___________________________</w:t>
      </w:r>
    </w:p>
    <w:p w:rsidR="00384724" w:rsidRDefault="00A206DC" w:rsidP="00BB045A">
      <w:pPr>
        <w:shd w:val="clear" w:color="auto" w:fill="FFFFFF"/>
        <w:jc w:val="both"/>
      </w:pPr>
      <w:r>
        <w:rPr>
          <w:rFonts w:ascii="Arial" w:hAnsi="Arial" w:cs="Arial"/>
          <w:iCs/>
        </w:rPr>
        <w:t>Милош Милошевић спец.стр.инж.саобр</w:t>
      </w: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Pr="00BB045A" w:rsidRDefault="00BB045A" w:rsidP="00BB045A">
      <w:pPr>
        <w:shd w:val="clear" w:color="auto" w:fill="FFFFFF"/>
        <w:jc w:val="both"/>
      </w:pPr>
    </w:p>
    <w:p w:rsidR="00B94FE1" w:rsidRDefault="00B94FE1" w:rsidP="00B94FE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B94FE1" w:rsidRDefault="00B94FE1" w:rsidP="00B94FE1">
      <w:pPr>
        <w:shd w:val="clear" w:color="auto" w:fill="C6D9F1"/>
        <w:jc w:val="center"/>
        <w:rPr>
          <w:rFonts w:ascii="Arial" w:hAnsi="Arial" w:cs="Arial"/>
          <w:b/>
          <w:bCs/>
          <w:i/>
          <w:iCs/>
          <w:sz w:val="28"/>
          <w:szCs w:val="28"/>
        </w:rPr>
      </w:pPr>
    </w:p>
    <w:p w:rsidR="00B94FE1" w:rsidRDefault="00B94FE1" w:rsidP="00B94FE1">
      <w:pPr>
        <w:jc w:val="center"/>
        <w:rPr>
          <w:rFonts w:ascii="Arial" w:hAnsi="Arial" w:cs="Arial"/>
          <w:b/>
          <w:bCs/>
          <w:i/>
          <w:iCs/>
        </w:rPr>
      </w:pPr>
    </w:p>
    <w:p w:rsidR="00B94FE1" w:rsidRDefault="00B94FE1" w:rsidP="00B94FE1">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ВОЗИЛА-металостругарске услуге</w:t>
      </w:r>
    </w:p>
    <w:p w:rsidR="00AB34C1" w:rsidRDefault="00AB34C1" w:rsidP="00B94FE1">
      <w:pPr>
        <w:rPr>
          <w:rFonts w:ascii="Arial" w:hAnsi="Arial" w:cs="Arial"/>
          <w:b/>
          <w:i/>
          <w:iCs/>
        </w:rPr>
      </w:pPr>
    </w:p>
    <w:p w:rsidR="00B94FE1" w:rsidRDefault="00B94FE1" w:rsidP="00B94FE1">
      <w:pPr>
        <w:rPr>
          <w:rFonts w:ascii="Arial" w:hAnsi="Arial" w:cs="Arial"/>
          <w:i/>
          <w:iCs/>
        </w:rPr>
      </w:pPr>
      <w:r>
        <w:rPr>
          <w:rFonts w:ascii="Arial" w:hAnsi="Arial" w:cs="Arial"/>
          <w:b/>
          <w:i/>
          <w:iCs/>
        </w:rPr>
        <w:t>Закључен између:</w:t>
      </w:r>
    </w:p>
    <w:p w:rsidR="00B94FE1" w:rsidRDefault="00B94FE1" w:rsidP="00B94FE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94FE1" w:rsidRPr="00A206DC" w:rsidRDefault="00B94FE1" w:rsidP="00B94FE1">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A206DC">
        <w:rPr>
          <w:rFonts w:ascii="Arial" w:hAnsi="Arial" w:cs="Arial"/>
          <w:iCs/>
        </w:rPr>
        <w:t xml:space="preserve">Душана Тривунца 7/2 , </w:t>
      </w:r>
    </w:p>
    <w:p w:rsidR="00B94FE1" w:rsidRPr="001430D4" w:rsidRDefault="00B94FE1" w:rsidP="00B94FE1">
      <w:pPr>
        <w:rPr>
          <w:rFonts w:ascii="Arial" w:hAnsi="Arial" w:cs="Arial"/>
          <w:i/>
          <w:iCs/>
        </w:rPr>
      </w:pPr>
      <w:r>
        <w:rPr>
          <w:rFonts w:ascii="Arial" w:hAnsi="Arial" w:cs="Arial"/>
          <w:i/>
          <w:iCs/>
        </w:rPr>
        <w:t>ПИБ:100305659 Матични број: 07993447</w:t>
      </w:r>
    </w:p>
    <w:p w:rsidR="00B94FE1" w:rsidRPr="00E20A5E" w:rsidRDefault="00B94FE1" w:rsidP="00B94FE1">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Назив банке:</w:t>
      </w:r>
      <w:r w:rsidR="00E20A5E">
        <w:rPr>
          <w:rFonts w:ascii="Arial" w:hAnsi="Arial" w:cs="Arial"/>
          <w:i/>
          <w:iCs/>
        </w:rPr>
        <w:t>Банка Интеса</w:t>
      </w:r>
    </w:p>
    <w:p w:rsidR="00B94FE1" w:rsidRPr="001430D4" w:rsidRDefault="00B94FE1" w:rsidP="00B94FE1">
      <w:pPr>
        <w:rPr>
          <w:rFonts w:ascii="Arial" w:hAnsi="Arial" w:cs="Arial"/>
          <w:i/>
          <w:iCs/>
        </w:rPr>
      </w:pPr>
      <w:r>
        <w:rPr>
          <w:rFonts w:ascii="Arial" w:hAnsi="Arial" w:cs="Arial"/>
          <w:i/>
          <w:iCs/>
        </w:rPr>
        <w:t>Телефон:018/804-523 Телефакс:018/803-350</w:t>
      </w:r>
    </w:p>
    <w:p w:rsidR="00B94FE1" w:rsidRDefault="00B94FE1" w:rsidP="00B94FE1">
      <w:pPr>
        <w:rPr>
          <w:rFonts w:ascii="Arial" w:hAnsi="Arial" w:cs="Arial"/>
          <w:i/>
          <w:iCs/>
        </w:rPr>
      </w:pPr>
      <w:r>
        <w:rPr>
          <w:rFonts w:ascii="Arial" w:hAnsi="Arial" w:cs="Arial"/>
          <w:i/>
          <w:iCs/>
        </w:rPr>
        <w:t xml:space="preserve">кога заступа. </w:t>
      </w:r>
      <w:r w:rsidR="00A206DC">
        <w:rPr>
          <w:rFonts w:ascii="Arial" w:hAnsi="Arial" w:cs="Arial"/>
          <w:iCs/>
        </w:rPr>
        <w:t>Милош Милошевић спец.стр.инж.саобр</w:t>
      </w:r>
    </w:p>
    <w:p w:rsidR="00B94FE1" w:rsidRPr="00BB045A" w:rsidRDefault="00B94FE1" w:rsidP="00B94FE1">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и</w:t>
      </w: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w:t>
      </w:r>
    </w:p>
    <w:p w:rsidR="00B94FE1" w:rsidRDefault="00B94FE1" w:rsidP="00B94FE1">
      <w:pPr>
        <w:rPr>
          <w:rFonts w:ascii="Arial" w:hAnsi="Arial" w:cs="Arial"/>
          <w:i/>
          <w:iCs/>
        </w:rPr>
      </w:pPr>
      <w:r>
        <w:rPr>
          <w:rFonts w:ascii="Arial" w:hAnsi="Arial" w:cs="Arial"/>
          <w:i/>
          <w:iCs/>
        </w:rPr>
        <w:t>са седиштем у ............................................, улица .........................................., ПИБ:.......................... Матични број: ........................................</w:t>
      </w:r>
    </w:p>
    <w:p w:rsidR="00B94FE1" w:rsidRDefault="00B94FE1" w:rsidP="00B94FE1">
      <w:pPr>
        <w:rPr>
          <w:rFonts w:ascii="Arial" w:hAnsi="Arial" w:cs="Arial"/>
          <w:i/>
          <w:iCs/>
        </w:rPr>
      </w:pPr>
      <w:r>
        <w:rPr>
          <w:rFonts w:ascii="Arial" w:hAnsi="Arial" w:cs="Arial"/>
          <w:i/>
          <w:iCs/>
        </w:rPr>
        <w:t>Број рачуна: ............................................ Назив банке:......................................,</w:t>
      </w:r>
    </w:p>
    <w:p w:rsidR="00B94FE1" w:rsidRDefault="00B94FE1" w:rsidP="00B94FE1">
      <w:pPr>
        <w:rPr>
          <w:rFonts w:ascii="Arial" w:hAnsi="Arial" w:cs="Arial"/>
          <w:i/>
          <w:iCs/>
        </w:rPr>
      </w:pPr>
      <w:r>
        <w:rPr>
          <w:rFonts w:ascii="Arial" w:hAnsi="Arial" w:cs="Arial"/>
          <w:i/>
          <w:iCs/>
        </w:rPr>
        <w:t>Телефон:............................Телефакс:</w:t>
      </w:r>
    </w:p>
    <w:p w:rsidR="00B94FE1" w:rsidRDefault="00B94FE1" w:rsidP="00B94FE1">
      <w:pPr>
        <w:rPr>
          <w:rFonts w:ascii="Arial" w:hAnsi="Arial" w:cs="Arial"/>
          <w:i/>
          <w:iCs/>
        </w:rPr>
      </w:pPr>
      <w:r>
        <w:rPr>
          <w:rFonts w:ascii="Arial" w:hAnsi="Arial" w:cs="Arial"/>
          <w:i/>
          <w:iCs/>
        </w:rPr>
        <w:t xml:space="preserve">кога заступа................................................................... </w:t>
      </w:r>
    </w:p>
    <w:p w:rsidR="00B94FE1" w:rsidRPr="00AB34C1" w:rsidRDefault="00B94FE1" w:rsidP="00B94FE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AB34C1" w:rsidRDefault="00AB34C1" w:rsidP="00B94FE1">
      <w:pPr>
        <w:rPr>
          <w:rFonts w:ascii="Arial" w:hAnsi="Arial" w:cs="Arial"/>
          <w:i/>
          <w:iCs/>
        </w:rPr>
      </w:pPr>
    </w:p>
    <w:p w:rsidR="00B94FE1" w:rsidRDefault="00B94FE1" w:rsidP="00B94FE1">
      <w:pPr>
        <w:rPr>
          <w:rFonts w:ascii="Arial" w:hAnsi="Arial" w:cs="Arial"/>
          <w:i/>
          <w:iCs/>
        </w:rPr>
      </w:pPr>
      <w:r>
        <w:rPr>
          <w:rFonts w:ascii="Arial" w:hAnsi="Arial" w:cs="Arial"/>
          <w:i/>
          <w:iCs/>
        </w:rPr>
        <w:t>Основ уговора:</w:t>
      </w:r>
    </w:p>
    <w:p w:rsidR="00B94FE1" w:rsidRPr="00236807" w:rsidRDefault="00F91E5D" w:rsidP="00B94FE1">
      <w:pPr>
        <w:rPr>
          <w:rFonts w:ascii="Arial" w:hAnsi="Arial" w:cs="Arial"/>
          <w:i/>
          <w:iCs/>
          <w:lang w:val="sr-Cyrl-RS"/>
        </w:rPr>
      </w:pPr>
      <w:r>
        <w:rPr>
          <w:rFonts w:ascii="Arial" w:hAnsi="Arial" w:cs="Arial"/>
          <w:i/>
          <w:iCs/>
        </w:rPr>
        <w:t>ЈНМВ  Број: 1</w:t>
      </w:r>
      <w:r w:rsidR="00236807">
        <w:rPr>
          <w:rFonts w:ascii="Arial" w:hAnsi="Arial" w:cs="Arial"/>
          <w:i/>
          <w:iCs/>
        </w:rPr>
        <w:t>8</w:t>
      </w:r>
      <w:r w:rsidR="00B94FE1">
        <w:rPr>
          <w:rFonts w:ascii="Arial" w:hAnsi="Arial" w:cs="Arial"/>
          <w:i/>
          <w:iCs/>
        </w:rPr>
        <w:t>/201</w:t>
      </w:r>
      <w:r w:rsidR="00236807">
        <w:rPr>
          <w:rFonts w:ascii="Arial" w:hAnsi="Arial" w:cs="Arial"/>
          <w:i/>
          <w:iCs/>
          <w:lang w:val="sr-Cyrl-RS"/>
        </w:rPr>
        <w:t>9</w:t>
      </w:r>
    </w:p>
    <w:p w:rsidR="00B94FE1" w:rsidRDefault="00B94FE1" w:rsidP="00B94FE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94FE1" w:rsidRPr="00AB34C1" w:rsidRDefault="00B94FE1" w:rsidP="00B94FE1">
      <w:pPr>
        <w:rPr>
          <w:rFonts w:ascii="Arial" w:hAnsi="Arial" w:cs="Arial"/>
          <w:i/>
          <w:iCs/>
        </w:rPr>
      </w:pPr>
      <w:r>
        <w:rPr>
          <w:rFonts w:ascii="Arial" w:hAnsi="Arial" w:cs="Arial"/>
          <w:i/>
          <w:iCs/>
        </w:rPr>
        <w:t>Понуда понуђача бр. ______ од...............................</w:t>
      </w:r>
    </w:p>
    <w:p w:rsidR="00AB34C1" w:rsidRDefault="00AB34C1"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4C3249" w:rsidRDefault="004C3249" w:rsidP="00B94FE1">
      <w:pPr>
        <w:rPr>
          <w:rFonts w:ascii="Arial" w:hAnsi="Arial" w:cs="Arial"/>
          <w:i/>
          <w:iCs/>
        </w:rPr>
      </w:pPr>
    </w:p>
    <w:p w:rsidR="00B94FE1" w:rsidRDefault="00B94FE1" w:rsidP="00B94FE1">
      <w:pPr>
        <w:rPr>
          <w:rFonts w:ascii="Arial" w:hAnsi="Arial" w:cs="Arial"/>
          <w:i/>
          <w:iCs/>
        </w:rPr>
      </w:pPr>
      <w:r>
        <w:rPr>
          <w:rFonts w:ascii="Arial" w:hAnsi="Arial" w:cs="Arial"/>
          <w:i/>
          <w:iCs/>
        </w:rPr>
        <w:lastRenderedPageBreak/>
        <w:t>ПРЕДМЕТ УГОВОРА</w:t>
      </w:r>
    </w:p>
    <w:p w:rsidR="004C3249" w:rsidRDefault="00B94FE1" w:rsidP="004C3249">
      <w:pPr>
        <w:jc w:val="center"/>
        <w:rPr>
          <w:rFonts w:ascii="Arial" w:hAnsi="Arial" w:cs="Arial"/>
          <w:i/>
          <w:iCs/>
        </w:rPr>
      </w:pPr>
      <w:r>
        <w:rPr>
          <w:rFonts w:ascii="Arial" w:hAnsi="Arial" w:cs="Arial"/>
          <w:i/>
          <w:iCs/>
        </w:rPr>
        <w:t>Члан 2.</w:t>
      </w:r>
    </w:p>
    <w:p w:rsidR="00B94FE1" w:rsidRPr="00AB34C1" w:rsidRDefault="00B94FE1" w:rsidP="00236807">
      <w:pPr>
        <w:jc w:val="both"/>
        <w:rPr>
          <w:rFonts w:ascii="Arial" w:hAnsi="Arial" w:cs="Arial"/>
          <w:iCs/>
        </w:rPr>
      </w:pPr>
      <w:r w:rsidRPr="000C0897">
        <w:rPr>
          <w:rFonts w:ascii="Arial" w:hAnsi="Arial" w:cs="Arial"/>
          <w:iCs/>
        </w:rPr>
        <w:t xml:space="preserve">Набавка </w:t>
      </w:r>
      <w:r>
        <w:rPr>
          <w:rFonts w:ascii="Arial" w:hAnsi="Arial" w:cs="Arial"/>
          <w:iCs/>
        </w:rPr>
        <w:t>услуге – поправке и одржавање моторних возила</w:t>
      </w:r>
      <w:r w:rsidR="00236807">
        <w:rPr>
          <w:rFonts w:ascii="Arial" w:hAnsi="Arial" w:cs="Arial"/>
          <w:iCs/>
          <w:lang w:val="sr-Cyrl-RS"/>
        </w:rPr>
        <w:t xml:space="preserve"> – металостругарске услуге</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B13F1B">
        <w:rPr>
          <w:rFonts w:ascii="Arial" w:hAnsi="Arial" w:cs="Arial"/>
          <w:iCs/>
        </w:rPr>
        <w:t xml:space="preserve">12 месеци од дана потписивања обе </w:t>
      </w:r>
      <w:r w:rsidR="00236807">
        <w:rPr>
          <w:rFonts w:ascii="Arial" w:hAnsi="Arial" w:cs="Arial"/>
          <w:iCs/>
          <w:lang w:val="sr-Cyrl-RS"/>
        </w:rPr>
        <w:t xml:space="preserve">уговорне </w:t>
      </w:r>
      <w:r w:rsidR="00B13F1B">
        <w:rPr>
          <w:rFonts w:ascii="Arial" w:hAnsi="Arial" w:cs="Arial"/>
          <w:iCs/>
        </w:rPr>
        <w:t>стране</w:t>
      </w:r>
      <w:r>
        <w:rPr>
          <w:rFonts w:ascii="Arial" w:hAnsi="Arial" w:cs="Arial"/>
          <w:iCs/>
        </w:rPr>
        <w:t>.У свему према понуди понуђача бр._____ од._____.201</w:t>
      </w:r>
      <w:r w:rsidR="00236807">
        <w:rPr>
          <w:rFonts w:ascii="Arial" w:hAnsi="Arial" w:cs="Arial"/>
          <w:iCs/>
          <w:lang w:val="sr-Cyrl-RS"/>
        </w:rPr>
        <w:t>9</w:t>
      </w:r>
      <w:r>
        <w:rPr>
          <w:rFonts w:ascii="Arial" w:hAnsi="Arial" w:cs="Arial"/>
          <w:iCs/>
        </w:rPr>
        <w:t>.године  и конкурсн</w:t>
      </w:r>
      <w:r w:rsidR="00B13F1B">
        <w:rPr>
          <w:rFonts w:ascii="Arial" w:hAnsi="Arial" w:cs="Arial"/>
          <w:iCs/>
        </w:rPr>
        <w:t>ом</w:t>
      </w:r>
      <w:r w:rsidR="00EE1AD1">
        <w:rPr>
          <w:rFonts w:ascii="Arial" w:hAnsi="Arial" w:cs="Arial"/>
          <w:iCs/>
        </w:rPr>
        <w:t xml:space="preserve"> документацијом наручиоца бр.1</w:t>
      </w:r>
      <w:r w:rsidR="00236807">
        <w:rPr>
          <w:rFonts w:ascii="Arial" w:hAnsi="Arial" w:cs="Arial"/>
          <w:iCs/>
          <w:lang w:val="sr-Cyrl-RS"/>
        </w:rPr>
        <w:t>8</w:t>
      </w:r>
      <w:r w:rsidR="00E20A5E">
        <w:rPr>
          <w:rFonts w:ascii="Arial" w:hAnsi="Arial" w:cs="Arial"/>
          <w:iCs/>
        </w:rPr>
        <w:t>/201</w:t>
      </w:r>
      <w:r w:rsidR="00236807">
        <w:rPr>
          <w:rFonts w:ascii="Arial" w:hAnsi="Arial" w:cs="Arial"/>
          <w:iCs/>
          <w:lang w:val="sr-Cyrl-RS"/>
        </w:rPr>
        <w:t>9</w:t>
      </w:r>
      <w:r>
        <w:rPr>
          <w:rFonts w:ascii="Arial" w:hAnsi="Arial" w:cs="Arial"/>
          <w:iCs/>
        </w:rPr>
        <w:t>.</w:t>
      </w:r>
    </w:p>
    <w:p w:rsidR="00AB34C1" w:rsidRDefault="00AB34C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ВРЕДНОСТ ДОБАРА </w:t>
      </w:r>
    </w:p>
    <w:p w:rsidR="00B94FE1" w:rsidRDefault="00B94FE1" w:rsidP="00B94FE1">
      <w:pPr>
        <w:jc w:val="center"/>
        <w:rPr>
          <w:rFonts w:ascii="Arial" w:hAnsi="Arial" w:cs="Arial"/>
          <w:iCs/>
        </w:rPr>
      </w:pPr>
      <w:r>
        <w:rPr>
          <w:rFonts w:ascii="Arial" w:hAnsi="Arial" w:cs="Arial"/>
          <w:iCs/>
        </w:rPr>
        <w:t>Члан 3.</w:t>
      </w:r>
    </w:p>
    <w:p w:rsidR="00B94FE1" w:rsidRPr="00C3532C" w:rsidRDefault="00B94FE1" w:rsidP="00B94FE1">
      <w:pPr>
        <w:jc w:val="center"/>
        <w:rPr>
          <w:rFonts w:ascii="Arial" w:hAnsi="Arial" w:cs="Arial"/>
          <w:iCs/>
        </w:rPr>
      </w:pPr>
    </w:p>
    <w:p w:rsidR="00B13F1B" w:rsidRDefault="00B94FE1" w:rsidP="00B94FE1">
      <w:pPr>
        <w:rPr>
          <w:rFonts w:ascii="Arial" w:hAnsi="Arial" w:cs="Arial"/>
          <w:iCs/>
        </w:rPr>
      </w:pPr>
      <w:r>
        <w:rPr>
          <w:rFonts w:ascii="Arial" w:hAnsi="Arial" w:cs="Arial"/>
          <w:iCs/>
        </w:rPr>
        <w:t xml:space="preserve">Вредност набавке по овом уговору чини </w:t>
      </w:r>
      <w:r w:rsidR="00236807">
        <w:rPr>
          <w:rFonts w:ascii="Arial" w:hAnsi="Arial" w:cs="Arial"/>
          <w:iCs/>
          <w:lang w:val="sr-Cyrl-RS"/>
        </w:rPr>
        <w:t>процењена</w:t>
      </w:r>
      <w:r>
        <w:rPr>
          <w:rFonts w:ascii="Arial" w:hAnsi="Arial" w:cs="Arial"/>
          <w:iCs/>
        </w:rPr>
        <w:t xml:space="preserve">  вредност </w:t>
      </w:r>
      <w:r w:rsidR="00236807">
        <w:rPr>
          <w:rFonts w:ascii="Arial" w:hAnsi="Arial" w:cs="Arial"/>
          <w:iCs/>
          <w:lang w:val="sr-Cyrl-RS"/>
        </w:rPr>
        <w:t>80.000,00</w:t>
      </w:r>
      <w:r>
        <w:rPr>
          <w:rFonts w:ascii="Arial" w:hAnsi="Arial" w:cs="Arial"/>
          <w:iCs/>
        </w:rPr>
        <w:t xml:space="preserve"> дин.</w:t>
      </w:r>
    </w:p>
    <w:p w:rsidR="00B94FE1" w:rsidRPr="00EA75E1" w:rsidRDefault="00B94FE1" w:rsidP="00B94FE1">
      <w:pPr>
        <w:rPr>
          <w:rFonts w:ascii="Arial" w:hAnsi="Arial" w:cs="Arial"/>
          <w:iCs/>
        </w:rPr>
      </w:pPr>
      <w:r>
        <w:rPr>
          <w:rFonts w:ascii="Arial" w:hAnsi="Arial" w:cs="Arial"/>
          <w:iCs/>
        </w:rPr>
        <w:t xml:space="preserve">без ПДВ-а, односно </w:t>
      </w:r>
      <w:r w:rsidR="00236807">
        <w:rPr>
          <w:rFonts w:ascii="Arial" w:hAnsi="Arial" w:cs="Arial"/>
          <w:iCs/>
          <w:lang w:val="sr-Cyrl-RS"/>
        </w:rPr>
        <w:t>96.000,00</w:t>
      </w:r>
      <w:r>
        <w:rPr>
          <w:rFonts w:ascii="Arial" w:hAnsi="Arial" w:cs="Arial"/>
          <w:iCs/>
        </w:rPr>
        <w:t xml:space="preserve"> дин. са ПДВ-ом.</w:t>
      </w:r>
    </w:p>
    <w:p w:rsidR="00B94FE1" w:rsidRDefault="00B94FE1" w:rsidP="00B94FE1">
      <w:pPr>
        <w:rPr>
          <w:rFonts w:ascii="Arial" w:hAnsi="Arial" w:cs="Arial"/>
          <w:iCs/>
        </w:rPr>
      </w:pPr>
      <w:r>
        <w:rPr>
          <w:rFonts w:ascii="Arial" w:hAnsi="Arial" w:cs="Arial"/>
          <w:iCs/>
        </w:rPr>
        <w:t>Цена је фиксна и не може се мењати.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УСЛОВИ И НАЧИН ПЛАЋАЊА</w:t>
      </w:r>
    </w:p>
    <w:p w:rsidR="00B94FE1" w:rsidRDefault="00B94FE1" w:rsidP="00B94FE1">
      <w:pPr>
        <w:jc w:val="center"/>
        <w:rPr>
          <w:rFonts w:ascii="Arial" w:hAnsi="Arial" w:cs="Arial"/>
          <w:iCs/>
        </w:rPr>
      </w:pPr>
      <w:r>
        <w:rPr>
          <w:rFonts w:ascii="Arial" w:hAnsi="Arial" w:cs="Arial"/>
          <w:iCs/>
        </w:rPr>
        <w:t>Члан 4.</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Плаћање се врши по испостављеним рачунима , и то у року од ______дана</w:t>
      </w:r>
      <w:r w:rsidR="00236807">
        <w:rPr>
          <w:rFonts w:ascii="Arial" w:hAnsi="Arial" w:cs="Arial"/>
          <w:iCs/>
          <w:lang w:val="sr-Cyrl-RS"/>
        </w:rPr>
        <w:t xml:space="preserve"> </w:t>
      </w:r>
      <w:r>
        <w:rPr>
          <w:rFonts w:ascii="Arial" w:hAnsi="Arial" w:cs="Arial"/>
          <w:iCs/>
        </w:rPr>
        <w:t>(биће преузето</w:t>
      </w:r>
      <w:r w:rsidR="00236807">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B94FE1" w:rsidRDefault="00B94FE1" w:rsidP="00B94FE1">
      <w:pPr>
        <w:rPr>
          <w:rFonts w:ascii="Arial" w:hAnsi="Arial" w:cs="Arial"/>
          <w:iCs/>
        </w:rPr>
      </w:pPr>
      <w:r>
        <w:rPr>
          <w:rFonts w:ascii="Arial" w:hAnsi="Arial" w:cs="Arial"/>
          <w:iCs/>
        </w:rPr>
        <w:t>Авансно плаћање није дозвољено.</w:t>
      </w:r>
    </w:p>
    <w:p w:rsidR="00B94FE1" w:rsidRPr="00C3532C"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ИСПОРУКА ДОБАРА </w:t>
      </w:r>
    </w:p>
    <w:p w:rsidR="00BB504F" w:rsidRDefault="00B94FE1" w:rsidP="00BB504F">
      <w:pPr>
        <w:jc w:val="center"/>
        <w:rPr>
          <w:rFonts w:ascii="Arial" w:hAnsi="Arial" w:cs="Arial"/>
          <w:iCs/>
        </w:rPr>
      </w:pPr>
      <w:r>
        <w:rPr>
          <w:rFonts w:ascii="Arial" w:hAnsi="Arial" w:cs="Arial"/>
          <w:iCs/>
        </w:rPr>
        <w:t>Члан 5.</w:t>
      </w:r>
    </w:p>
    <w:p w:rsidR="00BB504F" w:rsidRDefault="00BB504F" w:rsidP="00BB504F">
      <w:pPr>
        <w:jc w:val="center"/>
        <w:rPr>
          <w:rFonts w:ascii="Arial" w:hAnsi="Arial" w:cs="Arial"/>
          <w:iCs/>
        </w:rPr>
      </w:pPr>
    </w:p>
    <w:p w:rsidR="00BB504F" w:rsidRPr="00BB504F" w:rsidRDefault="00B94FE1"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BB504F" w:rsidRDefault="00BB504F" w:rsidP="00BB504F">
      <w:pPr>
        <w:rPr>
          <w:rFonts w:ascii="Arial" w:hAnsi="Arial" w:cs="Arial"/>
          <w:iCs/>
        </w:rPr>
      </w:pPr>
    </w:p>
    <w:p w:rsidR="00B94FE1" w:rsidRDefault="00B94FE1" w:rsidP="00BB504F">
      <w:pPr>
        <w:rPr>
          <w:rFonts w:ascii="Arial" w:hAnsi="Arial" w:cs="Arial"/>
          <w:iCs/>
        </w:rPr>
      </w:pPr>
      <w:r>
        <w:rPr>
          <w:rFonts w:ascii="Arial" w:hAnsi="Arial" w:cs="Arial"/>
          <w:iCs/>
        </w:rPr>
        <w:t>ПРАВА И ОБАВЕЗЕ ДОБАВЉАЧА</w:t>
      </w:r>
    </w:p>
    <w:p w:rsidR="00B94FE1" w:rsidRDefault="00B94FE1" w:rsidP="00B94FE1">
      <w:pPr>
        <w:jc w:val="center"/>
        <w:rPr>
          <w:rFonts w:ascii="Arial" w:hAnsi="Arial" w:cs="Arial"/>
          <w:iCs/>
        </w:rPr>
      </w:pPr>
      <w:r>
        <w:rPr>
          <w:rFonts w:ascii="Arial" w:hAnsi="Arial" w:cs="Arial"/>
          <w:iCs/>
        </w:rPr>
        <w:t>Члан 6.</w:t>
      </w:r>
    </w:p>
    <w:p w:rsidR="00B94FE1" w:rsidRPr="00C3532C"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Добављач је у обавези да се:</w:t>
      </w:r>
    </w:p>
    <w:p w:rsidR="00B94FE1" w:rsidRDefault="00B94FE1" w:rsidP="00B94FE1">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w:t>
      </w:r>
      <w:r w:rsidR="00236807">
        <w:rPr>
          <w:rFonts w:ascii="Arial" w:hAnsi="Arial" w:cs="Arial"/>
          <w:iCs/>
          <w:lang w:val="sr-Cyrl-RS"/>
        </w:rPr>
        <w:t>и</w:t>
      </w:r>
      <w:r>
        <w:rPr>
          <w:rFonts w:ascii="Arial" w:hAnsi="Arial" w:cs="Arial"/>
          <w:iCs/>
        </w:rPr>
        <w:t xml:space="preserve"> отклоне.</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ПРАВА И ОБАВЕЗЕ НАРУЧИОЦА </w:t>
      </w:r>
    </w:p>
    <w:p w:rsidR="00B94FE1" w:rsidRDefault="00B94FE1" w:rsidP="00B94FE1">
      <w:pPr>
        <w:jc w:val="center"/>
        <w:rPr>
          <w:rFonts w:ascii="Arial" w:hAnsi="Arial" w:cs="Arial"/>
          <w:iCs/>
        </w:rPr>
      </w:pPr>
      <w:r>
        <w:rPr>
          <w:rFonts w:ascii="Arial" w:hAnsi="Arial" w:cs="Arial"/>
          <w:iCs/>
        </w:rPr>
        <w:t>Члан 7.</w:t>
      </w:r>
    </w:p>
    <w:p w:rsidR="00B94FE1" w:rsidRPr="00C3532C" w:rsidRDefault="00B94FE1" w:rsidP="00B94FE1">
      <w:pPr>
        <w:jc w:val="center"/>
        <w:rPr>
          <w:rFonts w:ascii="Arial" w:hAnsi="Arial" w:cs="Arial"/>
          <w:iCs/>
        </w:rPr>
      </w:pPr>
    </w:p>
    <w:p w:rsidR="00B94FE1" w:rsidRPr="001A4013" w:rsidRDefault="00B94FE1" w:rsidP="00B94FE1">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B94FE1" w:rsidRDefault="00B94FE1" w:rsidP="00B94FE1">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НАКНАДА ШТЕТЕ</w:t>
      </w:r>
    </w:p>
    <w:p w:rsidR="00B94FE1" w:rsidRDefault="00B94FE1" w:rsidP="00B94FE1">
      <w:pPr>
        <w:jc w:val="center"/>
        <w:rPr>
          <w:rFonts w:ascii="Arial" w:hAnsi="Arial" w:cs="Arial"/>
          <w:iCs/>
        </w:rPr>
      </w:pPr>
      <w:r>
        <w:rPr>
          <w:rFonts w:ascii="Arial" w:hAnsi="Arial" w:cs="Arial"/>
          <w:iCs/>
        </w:rPr>
        <w:t>Члан 8.</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 xml:space="preserve">РАСКИД УГОВОРА </w:t>
      </w:r>
    </w:p>
    <w:p w:rsidR="00B94FE1" w:rsidRDefault="00B94FE1" w:rsidP="00B94FE1">
      <w:pPr>
        <w:jc w:val="center"/>
        <w:rPr>
          <w:rFonts w:ascii="Arial" w:hAnsi="Arial" w:cs="Arial"/>
          <w:iCs/>
        </w:rPr>
      </w:pPr>
      <w:r>
        <w:rPr>
          <w:rFonts w:ascii="Arial" w:hAnsi="Arial" w:cs="Arial"/>
          <w:iCs/>
        </w:rPr>
        <w:t>Члан 9.</w:t>
      </w:r>
    </w:p>
    <w:p w:rsidR="00B94FE1" w:rsidRDefault="00B94FE1" w:rsidP="00B94FE1">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B94FE1" w:rsidRDefault="00B94FE1" w:rsidP="00B94FE1">
      <w:pPr>
        <w:rPr>
          <w:rFonts w:ascii="Arial" w:hAnsi="Arial" w:cs="Arial"/>
          <w:iCs/>
        </w:rPr>
      </w:pPr>
      <w:r>
        <w:rPr>
          <w:rFonts w:ascii="Arial" w:hAnsi="Arial" w:cs="Arial"/>
          <w:iCs/>
        </w:rPr>
        <w:t>Ако Добављач не испуни об</w:t>
      </w:r>
      <w:r w:rsidR="00B13F1B">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ОСТАЛЕ ОДРЕДБЕ</w:t>
      </w:r>
    </w:p>
    <w:p w:rsidR="00B94FE1" w:rsidRDefault="00B94FE1" w:rsidP="00B94FE1">
      <w:pPr>
        <w:jc w:val="center"/>
        <w:rPr>
          <w:rFonts w:ascii="Arial" w:hAnsi="Arial" w:cs="Arial"/>
          <w:iCs/>
        </w:rPr>
      </w:pPr>
      <w:r>
        <w:rPr>
          <w:rFonts w:ascii="Arial" w:hAnsi="Arial" w:cs="Arial"/>
          <w:iCs/>
        </w:rPr>
        <w:t>Члан 10.</w:t>
      </w: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B94FE1" w:rsidRDefault="00B94FE1" w:rsidP="00B94FE1">
      <w:pPr>
        <w:jc w:val="center"/>
        <w:rPr>
          <w:rFonts w:ascii="Arial" w:hAnsi="Arial" w:cs="Arial"/>
          <w:iCs/>
        </w:rPr>
      </w:pPr>
      <w:r>
        <w:rPr>
          <w:rFonts w:ascii="Arial" w:hAnsi="Arial" w:cs="Arial"/>
          <w:iCs/>
        </w:rPr>
        <w:t>Члан 11.</w:t>
      </w:r>
    </w:p>
    <w:p w:rsidR="00B94FE1"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 xml:space="preserve">Саставни део овог уговора чини Понуда </w:t>
      </w:r>
      <w:r w:rsidR="00B13F1B">
        <w:rPr>
          <w:rFonts w:ascii="Arial" w:hAnsi="Arial" w:cs="Arial"/>
          <w:iCs/>
        </w:rPr>
        <w:t>Понуђача бр.____  од __.__.201</w:t>
      </w:r>
      <w:r w:rsidR="006427D2">
        <w:rPr>
          <w:rFonts w:ascii="Arial" w:hAnsi="Arial" w:cs="Arial"/>
          <w:iC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12.</w:t>
      </w:r>
    </w:p>
    <w:p w:rsidR="00B94FE1" w:rsidRPr="00D8182F" w:rsidRDefault="00B94FE1" w:rsidP="00B94FE1">
      <w:pPr>
        <w:jc w:val="center"/>
        <w:rPr>
          <w:rFonts w:ascii="Arial" w:hAnsi="Arial" w:cs="Arial"/>
          <w:iCs/>
        </w:rPr>
      </w:pPr>
    </w:p>
    <w:p w:rsidR="00B94FE1" w:rsidRDefault="00B94FE1" w:rsidP="00B94FE1">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B94FE1" w:rsidRDefault="00B94FE1" w:rsidP="00B94FE1">
      <w:pPr>
        <w:rPr>
          <w:rFonts w:ascii="Arial" w:hAnsi="Arial" w:cs="Arial"/>
          <w:iCs/>
        </w:rPr>
      </w:pPr>
    </w:p>
    <w:p w:rsidR="00B94FE1" w:rsidRDefault="00B94FE1" w:rsidP="00B94FE1">
      <w:pPr>
        <w:jc w:val="center"/>
        <w:rPr>
          <w:rFonts w:ascii="Arial" w:hAnsi="Arial" w:cs="Arial"/>
          <w:iCs/>
        </w:rPr>
      </w:pPr>
      <w:r>
        <w:rPr>
          <w:rFonts w:ascii="Arial" w:hAnsi="Arial" w:cs="Arial"/>
          <w:iCs/>
        </w:rPr>
        <w:t>Члан 13.</w:t>
      </w:r>
    </w:p>
    <w:p w:rsidR="00B94FE1" w:rsidRDefault="00B94FE1" w:rsidP="00B94FE1">
      <w:pPr>
        <w:rPr>
          <w:rFonts w:ascii="Arial" w:hAnsi="Arial" w:cs="Arial"/>
          <w:iCs/>
        </w:rPr>
      </w:pPr>
    </w:p>
    <w:p w:rsidR="00B94FE1" w:rsidRPr="00BB045A" w:rsidRDefault="00B13F1B" w:rsidP="00B94FE1">
      <w:pPr>
        <w:rPr>
          <w:rFonts w:ascii="Arial" w:hAnsi="Arial" w:cs="Arial"/>
          <w:iCs/>
        </w:rPr>
      </w:pPr>
      <w:r>
        <w:rPr>
          <w:rFonts w:ascii="Arial" w:hAnsi="Arial" w:cs="Arial"/>
          <w:iCs/>
        </w:rPr>
        <w:t>Овај уговор је сачињен у 4 (четири</w:t>
      </w:r>
      <w:r w:rsidR="00B94FE1">
        <w:rPr>
          <w:rFonts w:ascii="Arial" w:hAnsi="Arial" w:cs="Arial"/>
          <w:iCs/>
        </w:rPr>
        <w:t>) приметак</w:t>
      </w:r>
      <w:r>
        <w:rPr>
          <w:rFonts w:ascii="Arial" w:hAnsi="Arial" w:cs="Arial"/>
          <w:iCs/>
        </w:rPr>
        <w:t>а , а свака страна задржава по 2 (два</w:t>
      </w:r>
      <w:r w:rsidR="00B94FE1">
        <w:rPr>
          <w:rFonts w:ascii="Arial" w:hAnsi="Arial" w:cs="Arial"/>
          <w:iCs/>
        </w:rPr>
        <w:t>) примерка</w:t>
      </w:r>
      <w:r w:rsidR="00BB045A">
        <w:rPr>
          <w:rFonts w:ascii="Arial" w:hAnsi="Arial" w:cs="Arial"/>
          <w:iCs/>
        </w:rPr>
        <w:t>.</w:t>
      </w:r>
    </w:p>
    <w:p w:rsidR="00B94FE1" w:rsidRPr="00BB045A"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r>
        <w:rPr>
          <w:rFonts w:ascii="Arial" w:hAnsi="Arial" w:cs="Arial"/>
          <w:iCs/>
        </w:rPr>
        <w:t>ЗА НАРУЧИОЦА                                                     ЗА ДОБАВЉАЧА (ПОНУЂАЧА)</w:t>
      </w: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Default="00B94FE1" w:rsidP="00B94FE1">
      <w:pPr>
        <w:rPr>
          <w:rFonts w:ascii="Arial" w:hAnsi="Arial" w:cs="Arial"/>
          <w:iCs/>
        </w:rPr>
      </w:pPr>
    </w:p>
    <w:p w:rsidR="00B94FE1" w:rsidRPr="00704A4F" w:rsidRDefault="00B94FE1" w:rsidP="00B94FE1">
      <w:pPr>
        <w:rPr>
          <w:rFonts w:ascii="Arial" w:hAnsi="Arial" w:cs="Arial"/>
          <w:iCs/>
        </w:rPr>
      </w:pPr>
      <w:r>
        <w:rPr>
          <w:rFonts w:ascii="Arial" w:hAnsi="Arial" w:cs="Arial"/>
          <w:iCs/>
        </w:rPr>
        <w:t>_________________________                               ___________________________</w:t>
      </w:r>
    </w:p>
    <w:p w:rsidR="00AB34C1" w:rsidRDefault="00A206DC" w:rsidP="00FA6F5C">
      <w:pPr>
        <w:shd w:val="clear" w:color="auto" w:fill="FFFFFF"/>
        <w:jc w:val="both"/>
      </w:pPr>
      <w:r>
        <w:rPr>
          <w:rFonts w:ascii="Arial" w:hAnsi="Arial" w:cs="Arial"/>
          <w:iCs/>
        </w:rPr>
        <w:t>Милош Милошевић спец.стр.инж.саобр</w:t>
      </w:r>
    </w:p>
    <w:p w:rsidR="00AB34C1" w:rsidRDefault="00AB34C1" w:rsidP="00FA6F5C">
      <w:pPr>
        <w:shd w:val="clear" w:color="auto" w:fill="FFFFFF"/>
        <w:jc w:val="both"/>
      </w:pPr>
    </w:p>
    <w:p w:rsidR="00AB34C1" w:rsidRDefault="00AB34C1" w:rsidP="00FA6F5C">
      <w:pPr>
        <w:shd w:val="clear" w:color="auto" w:fill="FFFFFF"/>
        <w:jc w:val="both"/>
      </w:pPr>
    </w:p>
    <w:p w:rsidR="004C3249" w:rsidRPr="00AB34C1" w:rsidRDefault="004C3249" w:rsidP="00FA6F5C">
      <w:pPr>
        <w:shd w:val="clear" w:color="auto" w:fill="FFFFFF"/>
        <w:jc w:val="both"/>
      </w:pPr>
    </w:p>
    <w:p w:rsidR="00B13F1B" w:rsidRDefault="00B13F1B" w:rsidP="00B13F1B">
      <w:pPr>
        <w:jc w:val="center"/>
        <w:rPr>
          <w:rFonts w:ascii="Arial" w:hAnsi="Arial" w:cs="Arial"/>
          <w:b/>
          <w:bCs/>
          <w:i/>
          <w:iCs/>
        </w:rPr>
      </w:pPr>
    </w:p>
    <w:p w:rsidR="009A7242" w:rsidRDefault="009A7242" w:rsidP="009A7242">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9A7242" w:rsidRDefault="009A7242" w:rsidP="009A7242">
      <w:pPr>
        <w:shd w:val="clear" w:color="auto" w:fill="C6D9F1"/>
        <w:jc w:val="center"/>
        <w:rPr>
          <w:rFonts w:ascii="Arial" w:hAnsi="Arial" w:cs="Arial"/>
          <w:b/>
          <w:bCs/>
          <w:i/>
          <w:iCs/>
          <w:sz w:val="28"/>
          <w:szCs w:val="28"/>
        </w:rPr>
      </w:pPr>
    </w:p>
    <w:p w:rsidR="009A7242" w:rsidRDefault="009A7242" w:rsidP="009A7242">
      <w:pPr>
        <w:jc w:val="center"/>
        <w:rPr>
          <w:rFonts w:ascii="Arial" w:hAnsi="Arial" w:cs="Arial"/>
          <w:b/>
          <w:bCs/>
          <w:i/>
          <w:iCs/>
        </w:rPr>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Pr="001430D4" w:rsidRDefault="00017A03" w:rsidP="00017A03">
      <w:pPr>
        <w:rPr>
          <w:rFonts w:ascii="Arial" w:hAnsi="Arial" w:cs="Arial"/>
          <w:i/>
          <w:iCs/>
        </w:rPr>
      </w:pPr>
      <w:r>
        <w:rPr>
          <w:rFonts w:ascii="Arial" w:hAnsi="Arial" w:cs="Arial"/>
          <w:i/>
          <w:iCs/>
        </w:rPr>
        <w:t xml:space="preserve">ПИБ:100305659 </w:t>
      </w:r>
      <w:r w:rsidR="00DF64AB">
        <w:rPr>
          <w:rFonts w:ascii="Arial" w:hAnsi="Arial" w:cs="Arial"/>
          <w:i/>
          <w:iCs/>
        </w:rPr>
        <w:t xml:space="preserve">   </w:t>
      </w: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 xml:space="preserve">(у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и</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DF64AB" w:rsidRDefault="00F91E5D" w:rsidP="009A7242">
      <w:pPr>
        <w:rPr>
          <w:rFonts w:ascii="Arial" w:hAnsi="Arial" w:cs="Arial"/>
          <w:i/>
          <w:iCs/>
        </w:rPr>
      </w:pPr>
      <w:r>
        <w:rPr>
          <w:rFonts w:ascii="Arial" w:hAnsi="Arial" w:cs="Arial"/>
          <w:i/>
          <w:iCs/>
        </w:rPr>
        <w:t>ЈНМВ  Број: 1</w:t>
      </w:r>
      <w:r w:rsidR="00DF64AB">
        <w:rPr>
          <w:rFonts w:ascii="Arial" w:hAnsi="Arial" w:cs="Arial"/>
          <w:i/>
          <w:iCs/>
        </w:rPr>
        <w:t>8</w:t>
      </w:r>
      <w:r w:rsidR="00017A03">
        <w:rPr>
          <w:rFonts w:ascii="Arial" w:hAnsi="Arial" w:cs="Arial"/>
          <w:i/>
          <w:iCs/>
        </w:rPr>
        <w:t>/</w:t>
      </w:r>
      <w:r w:rsidR="009A7242">
        <w:rPr>
          <w:rFonts w:ascii="Arial" w:hAnsi="Arial" w:cs="Arial"/>
          <w:i/>
          <w:iCs/>
        </w:rPr>
        <w:t>201</w:t>
      </w:r>
      <w:r w:rsidR="00DF64AB">
        <w:rPr>
          <w:rFonts w:ascii="Arial" w:hAnsi="Arial" w:cs="Arial"/>
          <w:i/>
          <w:iCs/>
        </w:rPr>
        <w:t>9</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A7242" w:rsidRDefault="009A7242" w:rsidP="009A7242">
      <w:pPr>
        <w:rPr>
          <w:rFonts w:ascii="Arial" w:hAnsi="Arial" w:cs="Arial"/>
          <w:i/>
          <w:iCs/>
        </w:rPr>
      </w:pPr>
      <w:r>
        <w:rPr>
          <w:rFonts w:ascii="Arial" w:hAnsi="Arial" w:cs="Arial"/>
          <w:i/>
          <w:iCs/>
        </w:rPr>
        <w:t>Понуда понуђача бр. ______ од...............................</w:t>
      </w:r>
    </w:p>
    <w:p w:rsidR="009A7242" w:rsidRDefault="009A7242" w:rsidP="009A7242">
      <w:pPr>
        <w:rPr>
          <w:rFonts w:ascii="Arial" w:hAnsi="Arial" w:cs="Arial"/>
          <w:i/>
          <w:iCs/>
        </w:rPr>
      </w:pPr>
    </w:p>
    <w:p w:rsidR="009A7242" w:rsidRDefault="009A7242" w:rsidP="009A7242">
      <w:pPr>
        <w:rPr>
          <w:rFonts w:ascii="Arial" w:hAnsi="Arial" w:cs="Arial"/>
          <w:i/>
          <w:iCs/>
        </w:rPr>
      </w:pPr>
    </w:p>
    <w:p w:rsidR="009A7242" w:rsidRPr="00C3532C"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6427D2">
        <w:rPr>
          <w:rFonts w:ascii="Arial" w:hAnsi="Arial" w:cs="Arial"/>
          <w:iCs/>
          <w:lang w:val="sr-Cyrl-RS"/>
        </w:rPr>
        <w:t xml:space="preserve">– шпренговање гибњева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6427D2">
        <w:rPr>
          <w:rFonts w:ascii="Arial" w:hAnsi="Arial" w:cs="Arial"/>
          <w:iCs/>
          <w:lang w:val="sr-Cyrl-RS"/>
        </w:rPr>
        <w:t>9</w:t>
      </w:r>
      <w:r>
        <w:rPr>
          <w:rFonts w:ascii="Arial" w:hAnsi="Arial" w:cs="Arial"/>
          <w:iCs/>
        </w:rPr>
        <w:t>.године  и конкурсном</w:t>
      </w:r>
      <w:r w:rsidR="00F91E5D">
        <w:rPr>
          <w:rFonts w:ascii="Arial" w:hAnsi="Arial" w:cs="Arial"/>
          <w:iCs/>
        </w:rPr>
        <w:t xml:space="preserve"> документацијом наручиоца бр.1</w:t>
      </w:r>
      <w:r w:rsidR="00DF64AB">
        <w:rPr>
          <w:rFonts w:ascii="Arial" w:hAnsi="Arial" w:cs="Arial"/>
          <w:iCs/>
        </w:rPr>
        <w:t>9</w:t>
      </w:r>
      <w:r>
        <w:rPr>
          <w:rFonts w:ascii="Arial" w:hAnsi="Arial" w:cs="Arial"/>
          <w:iCs/>
        </w:rPr>
        <w:t>/201</w:t>
      </w:r>
      <w:r w:rsidR="00DF64AB">
        <w:rPr>
          <w:rFonts w:ascii="Arial" w:hAnsi="Arial" w:cs="Arial"/>
          <w:iCs/>
        </w:rPr>
        <w:t>8</w:t>
      </w:r>
      <w:r>
        <w:rPr>
          <w:rFonts w:ascii="Arial" w:hAnsi="Arial" w:cs="Arial"/>
          <w:iCs/>
        </w:rPr>
        <w:t xml:space="preserve">. </w:t>
      </w:r>
    </w:p>
    <w:p w:rsidR="009A7242" w:rsidRPr="00EE7474"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набавке по овом уговору чини </w:t>
      </w:r>
      <w:r w:rsidR="006427D2">
        <w:rPr>
          <w:rFonts w:ascii="Arial" w:hAnsi="Arial" w:cs="Arial"/>
          <w:iCs/>
          <w:lang w:val="sr-Cyrl-RS"/>
        </w:rPr>
        <w:t>процењена</w:t>
      </w:r>
      <w:r>
        <w:rPr>
          <w:rFonts w:ascii="Arial" w:hAnsi="Arial" w:cs="Arial"/>
          <w:iCs/>
        </w:rPr>
        <w:t xml:space="preserve">  вредност </w:t>
      </w:r>
      <w:r w:rsidR="006427D2">
        <w:rPr>
          <w:rFonts w:ascii="Arial" w:hAnsi="Arial" w:cs="Arial"/>
          <w:iCs/>
          <w:lang w:val="sr-Cyrl-RS"/>
        </w:rPr>
        <w:t>200.000,00</w:t>
      </w:r>
      <w:r>
        <w:rPr>
          <w:rFonts w:ascii="Arial" w:hAnsi="Arial" w:cs="Arial"/>
          <w:iCs/>
        </w:rPr>
        <w:t xml:space="preserve"> дин.</w:t>
      </w:r>
    </w:p>
    <w:p w:rsidR="009A7242" w:rsidRPr="00EA75E1" w:rsidRDefault="006427D2" w:rsidP="009A7242">
      <w:pPr>
        <w:rPr>
          <w:rFonts w:ascii="Arial" w:hAnsi="Arial" w:cs="Arial"/>
          <w:iCs/>
        </w:rPr>
      </w:pPr>
      <w:r>
        <w:rPr>
          <w:rFonts w:ascii="Arial" w:hAnsi="Arial" w:cs="Arial"/>
          <w:iCs/>
        </w:rPr>
        <w:t>без ПДВ-а, односно 240.000,00</w:t>
      </w:r>
      <w:r w:rsidR="009A7242">
        <w:rPr>
          <w:rFonts w:ascii="Arial" w:hAnsi="Arial" w:cs="Arial"/>
          <w:iCs/>
        </w:rPr>
        <w:t xml:space="preserve"> дин. са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Плаћање се врши по испостављеним рачунима , и то у року од ______дана</w:t>
      </w:r>
      <w:r w:rsidR="006427D2">
        <w:rPr>
          <w:rFonts w:ascii="Arial" w:hAnsi="Arial" w:cs="Arial"/>
          <w:iCs/>
          <w:lang w:val="sr-Cyrl-RS"/>
        </w:rPr>
        <w:t xml:space="preserve"> </w:t>
      </w:r>
      <w:r>
        <w:rPr>
          <w:rFonts w:ascii="Arial" w:hAnsi="Arial" w:cs="Arial"/>
          <w:iCs/>
        </w:rPr>
        <w:t>(биће преузето</w:t>
      </w:r>
      <w:r w:rsidR="006427D2">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9A7242" w:rsidRDefault="009A7242" w:rsidP="009A7242">
      <w:pPr>
        <w:rPr>
          <w:rFonts w:ascii="Arial" w:hAnsi="Arial" w:cs="Arial"/>
          <w:iCs/>
        </w:rPr>
      </w:pPr>
      <w:r>
        <w:rPr>
          <w:rFonts w:ascii="Arial" w:hAnsi="Arial" w:cs="Arial"/>
          <w:iCs/>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бр.____  од __.__.201</w:t>
      </w:r>
      <w:r w:rsidR="006427D2">
        <w:rPr>
          <w:rFonts w:ascii="Arial" w:hAnsi="Arial" w:cs="Arial"/>
          <w:iC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Default="00FE6EBE" w:rsidP="00F91E5D">
      <w:pPr>
        <w:shd w:val="clear" w:color="auto" w:fill="FFFFFF"/>
        <w:jc w:val="both"/>
      </w:pPr>
      <w:r>
        <w:t>Милош Милошевић спец.стр.инж.саобр</w:t>
      </w:r>
    </w:p>
    <w:p w:rsidR="00DF64AB" w:rsidRDefault="00DF64AB" w:rsidP="00F91E5D">
      <w:pPr>
        <w:shd w:val="clear" w:color="auto" w:fill="FFFFFF"/>
        <w:jc w:val="both"/>
      </w:pPr>
    </w:p>
    <w:p w:rsidR="00DF64AB" w:rsidRDefault="00DF64AB" w:rsidP="00DF64AB">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F64AB" w:rsidRDefault="00DF64AB" w:rsidP="00DF64AB">
      <w:pPr>
        <w:shd w:val="clear" w:color="auto" w:fill="C6D9F1"/>
        <w:jc w:val="center"/>
        <w:rPr>
          <w:rFonts w:ascii="Arial" w:hAnsi="Arial" w:cs="Arial"/>
          <w:b/>
          <w:bCs/>
          <w:i/>
          <w:iCs/>
          <w:sz w:val="28"/>
          <w:szCs w:val="28"/>
        </w:rPr>
      </w:pPr>
    </w:p>
    <w:p w:rsidR="00DF64AB" w:rsidRDefault="00DF64AB" w:rsidP="00DF64AB">
      <w:pPr>
        <w:jc w:val="center"/>
        <w:rPr>
          <w:rFonts w:ascii="Arial" w:hAnsi="Arial" w:cs="Arial"/>
          <w:b/>
          <w:bCs/>
          <w:i/>
          <w:iCs/>
        </w:rPr>
      </w:pPr>
    </w:p>
    <w:p w:rsidR="00DF64AB" w:rsidRPr="00A80FBF" w:rsidRDefault="00DF64AB" w:rsidP="00DF64AB">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ВОЗИЛА-услуге хидраулике</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b/>
          <w:i/>
          <w:iCs/>
        </w:rPr>
        <w:t>Закључен између:</w:t>
      </w:r>
    </w:p>
    <w:p w:rsidR="00DF64AB" w:rsidRDefault="00DF64AB" w:rsidP="00DF64AB">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 xml:space="preserve">ПИБ:100305659 </w:t>
      </w:r>
    </w:p>
    <w:p w:rsidR="00DF64AB" w:rsidRPr="001430D4" w:rsidRDefault="00DF64AB" w:rsidP="00DF64AB">
      <w:pPr>
        <w:rPr>
          <w:rFonts w:ascii="Arial" w:hAnsi="Arial" w:cs="Arial"/>
          <w:i/>
          <w:iCs/>
        </w:rPr>
      </w:pPr>
      <w:r>
        <w:rPr>
          <w:rFonts w:ascii="Arial" w:hAnsi="Arial" w:cs="Arial"/>
          <w:i/>
          <w:iCs/>
        </w:rPr>
        <w:t>Матични број: 07993447</w:t>
      </w:r>
    </w:p>
    <w:p w:rsidR="00DF64AB" w:rsidRPr="00E20A5E" w:rsidRDefault="00DF64AB" w:rsidP="00DF64AB">
      <w:pPr>
        <w:rPr>
          <w:rFonts w:ascii="Arial" w:hAnsi="Arial" w:cs="Arial"/>
          <w:i/>
          <w:iCs/>
        </w:rPr>
      </w:pPr>
      <w:r>
        <w:rPr>
          <w:rFonts w:ascii="Arial" w:hAnsi="Arial" w:cs="Arial"/>
          <w:i/>
          <w:iCs/>
        </w:rPr>
        <w:t>Број рачуна: 160-9485-42 код Банке Интесе</w:t>
      </w:r>
    </w:p>
    <w:p w:rsidR="00DF64AB" w:rsidRPr="001430D4" w:rsidRDefault="00DF64AB" w:rsidP="00DF64AB">
      <w:pPr>
        <w:rPr>
          <w:rFonts w:ascii="Arial" w:hAnsi="Arial" w:cs="Arial"/>
          <w:i/>
          <w:iCs/>
        </w:rPr>
      </w:pPr>
      <w:r>
        <w:rPr>
          <w:rFonts w:ascii="Arial" w:hAnsi="Arial" w:cs="Arial"/>
          <w:i/>
          <w:iCs/>
        </w:rPr>
        <w:t>Телефон:018/804-523 Телефакс:018/803-350</w:t>
      </w:r>
    </w:p>
    <w:p w:rsidR="00DF64AB" w:rsidRDefault="00DF64AB" w:rsidP="00DF64AB">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DF64AB" w:rsidRDefault="00DF64AB" w:rsidP="00DF64AB">
      <w:pPr>
        <w:rPr>
          <w:rFonts w:ascii="Arial" w:hAnsi="Arial" w:cs="Arial"/>
          <w:i/>
          <w:iCs/>
        </w:rPr>
      </w:pPr>
      <w:r>
        <w:rPr>
          <w:rFonts w:ascii="Arial" w:hAnsi="Arial" w:cs="Arial"/>
          <w:i/>
          <w:iCs/>
        </w:rPr>
        <w:t xml:space="preserve"> (у даљем тексту: </w:t>
      </w:r>
      <w:r w:rsidRPr="001430D4">
        <w:rPr>
          <w:rFonts w:ascii="Arial" w:hAnsi="Arial" w:cs="Arial"/>
          <w:iCs/>
        </w:rPr>
        <w:t>Наручилац</w:t>
      </w:r>
      <w:r>
        <w:rPr>
          <w:rFonts w:ascii="Arial" w:hAnsi="Arial" w:cs="Arial"/>
          <w:i/>
          <w:iCs/>
        </w:rPr>
        <w:t xml:space="preserve"> )</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и</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r>
        <w:rPr>
          <w:rFonts w:ascii="Arial" w:hAnsi="Arial" w:cs="Arial"/>
          <w:i/>
          <w:iCs/>
        </w:rPr>
        <w:t>са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
    <w:p w:rsidR="00DF64AB" w:rsidRDefault="00DF64AB" w:rsidP="00DF64AB">
      <w:pPr>
        <w:rPr>
          <w:rFonts w:ascii="Arial" w:hAnsi="Arial" w:cs="Arial"/>
          <w:i/>
          <w:iCs/>
        </w:rPr>
      </w:pPr>
      <w:r>
        <w:rPr>
          <w:rFonts w:ascii="Arial" w:hAnsi="Arial" w:cs="Arial"/>
          <w:i/>
          <w:iCs/>
        </w:rPr>
        <w:t>Телефон:............................Телефакс:</w:t>
      </w:r>
    </w:p>
    <w:p w:rsidR="00DF64AB" w:rsidRDefault="00DF64AB" w:rsidP="00DF64AB">
      <w:pPr>
        <w:rPr>
          <w:rFonts w:ascii="Arial" w:hAnsi="Arial" w:cs="Arial"/>
          <w:i/>
          <w:iCs/>
        </w:rPr>
      </w:pPr>
      <w:r>
        <w:rPr>
          <w:rFonts w:ascii="Arial" w:hAnsi="Arial" w:cs="Arial"/>
          <w:i/>
          <w:iCs/>
        </w:rPr>
        <w:t xml:space="preserve">кога заступа................................................................... </w:t>
      </w:r>
    </w:p>
    <w:p w:rsidR="00DF64AB" w:rsidRDefault="00DF64AB" w:rsidP="00DF64A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r>
        <w:rPr>
          <w:rFonts w:ascii="Arial" w:hAnsi="Arial" w:cs="Arial"/>
          <w:i/>
          <w:iCs/>
        </w:rPr>
        <w:t>са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
    <w:p w:rsidR="00DF64AB" w:rsidRDefault="00DF64AB" w:rsidP="00DF64AB">
      <w:pPr>
        <w:rPr>
          <w:rFonts w:ascii="Arial" w:hAnsi="Arial" w:cs="Arial"/>
          <w:i/>
          <w:iCs/>
        </w:rPr>
      </w:pPr>
      <w:r>
        <w:rPr>
          <w:rFonts w:ascii="Arial" w:hAnsi="Arial" w:cs="Arial"/>
          <w:i/>
          <w:iCs/>
        </w:rPr>
        <w:t>Телефон:............................Телефакс:</w:t>
      </w:r>
    </w:p>
    <w:p w:rsidR="00DF64AB" w:rsidRDefault="00DF64AB" w:rsidP="00DF64AB">
      <w:pPr>
        <w:rPr>
          <w:rFonts w:ascii="Arial" w:hAnsi="Arial" w:cs="Arial"/>
          <w:i/>
          <w:iCs/>
        </w:rPr>
      </w:pPr>
      <w:r>
        <w:rPr>
          <w:rFonts w:ascii="Arial" w:hAnsi="Arial" w:cs="Arial"/>
          <w:i/>
          <w:iCs/>
        </w:rPr>
        <w:t xml:space="preserve">кога заступа................................................................... </w:t>
      </w:r>
    </w:p>
    <w:p w:rsidR="00DF64AB" w:rsidRDefault="00DF64AB" w:rsidP="00DF64A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w:t>
      </w:r>
    </w:p>
    <w:p w:rsidR="00DF64AB" w:rsidRDefault="00DF64AB" w:rsidP="00DF64AB">
      <w:pPr>
        <w:rPr>
          <w:rFonts w:ascii="Arial" w:hAnsi="Arial" w:cs="Arial"/>
          <w:i/>
          <w:iCs/>
        </w:rPr>
      </w:pPr>
      <w:r>
        <w:rPr>
          <w:rFonts w:ascii="Arial" w:hAnsi="Arial" w:cs="Arial"/>
          <w:i/>
          <w:iCs/>
        </w:rPr>
        <w:t>са седиштем у ............................................, улица .........................................., ПИБ:.......................... Матични број: ........................................</w:t>
      </w:r>
    </w:p>
    <w:p w:rsidR="00DF64AB" w:rsidRDefault="00DF64AB" w:rsidP="00DF64AB">
      <w:pPr>
        <w:rPr>
          <w:rFonts w:ascii="Arial" w:hAnsi="Arial" w:cs="Arial"/>
          <w:i/>
          <w:iCs/>
        </w:rPr>
      </w:pPr>
      <w:r>
        <w:rPr>
          <w:rFonts w:ascii="Arial" w:hAnsi="Arial" w:cs="Arial"/>
          <w:i/>
          <w:iCs/>
        </w:rPr>
        <w:t>Број рачуна: ............................................ Назив банке:......................................,</w:t>
      </w:r>
    </w:p>
    <w:p w:rsidR="00DF64AB" w:rsidRDefault="00DF64AB" w:rsidP="00DF64AB">
      <w:pPr>
        <w:rPr>
          <w:rFonts w:ascii="Arial" w:hAnsi="Arial" w:cs="Arial"/>
          <w:i/>
          <w:iCs/>
        </w:rPr>
      </w:pPr>
      <w:r>
        <w:rPr>
          <w:rFonts w:ascii="Arial" w:hAnsi="Arial" w:cs="Arial"/>
          <w:i/>
          <w:iCs/>
        </w:rPr>
        <w:t>Телефон:............................Телефакс:</w:t>
      </w:r>
    </w:p>
    <w:p w:rsidR="00DF64AB" w:rsidRDefault="00DF64AB" w:rsidP="00DF64AB">
      <w:pPr>
        <w:rPr>
          <w:rFonts w:ascii="Arial" w:hAnsi="Arial" w:cs="Arial"/>
          <w:i/>
          <w:iCs/>
        </w:rPr>
      </w:pPr>
      <w:r>
        <w:rPr>
          <w:rFonts w:ascii="Arial" w:hAnsi="Arial" w:cs="Arial"/>
          <w:i/>
          <w:iCs/>
        </w:rPr>
        <w:t xml:space="preserve">кога заступа................................................................... </w:t>
      </w:r>
    </w:p>
    <w:p w:rsidR="00DF64AB" w:rsidRDefault="00DF64AB" w:rsidP="00DF64AB">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DF64AB" w:rsidRDefault="00DF64AB" w:rsidP="00DF64AB">
      <w:pPr>
        <w:rPr>
          <w:rFonts w:ascii="Arial" w:hAnsi="Arial" w:cs="Arial"/>
          <w:i/>
          <w:iCs/>
        </w:rPr>
      </w:pPr>
    </w:p>
    <w:p w:rsidR="00DF64AB" w:rsidRDefault="00DF64AB" w:rsidP="00DF64AB">
      <w:pPr>
        <w:rPr>
          <w:rFonts w:ascii="Arial" w:hAnsi="Arial" w:cs="Arial"/>
          <w:i/>
          <w:iCs/>
        </w:rPr>
      </w:pPr>
      <w:r>
        <w:rPr>
          <w:rFonts w:ascii="Arial" w:hAnsi="Arial" w:cs="Arial"/>
          <w:i/>
          <w:iCs/>
        </w:rPr>
        <w:t>Основ уговора:</w:t>
      </w:r>
    </w:p>
    <w:p w:rsidR="00DF64AB" w:rsidRPr="006427D2" w:rsidRDefault="006427D2" w:rsidP="00DF64AB">
      <w:pPr>
        <w:rPr>
          <w:rFonts w:ascii="Arial" w:hAnsi="Arial" w:cs="Arial"/>
          <w:i/>
          <w:iCs/>
          <w:lang w:val="sr-Cyrl-RS"/>
        </w:rPr>
      </w:pPr>
      <w:r>
        <w:rPr>
          <w:rFonts w:ascii="Arial" w:hAnsi="Arial" w:cs="Arial"/>
          <w:i/>
          <w:iCs/>
        </w:rPr>
        <w:t>ЈНМВ  Број: 18</w:t>
      </w:r>
      <w:r w:rsidR="00DF64AB">
        <w:rPr>
          <w:rFonts w:ascii="Arial" w:hAnsi="Arial" w:cs="Arial"/>
          <w:i/>
          <w:iCs/>
        </w:rPr>
        <w:t>/201</w:t>
      </w:r>
      <w:r>
        <w:rPr>
          <w:rFonts w:ascii="Arial" w:hAnsi="Arial" w:cs="Arial"/>
          <w:i/>
          <w:iCs/>
          <w:lang w:val="sr-Cyrl-RS"/>
        </w:rPr>
        <w:t>9</w:t>
      </w:r>
    </w:p>
    <w:p w:rsidR="00DF64AB" w:rsidRDefault="00DF64AB" w:rsidP="00DF64AB">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F64AB" w:rsidRPr="00BB045A" w:rsidRDefault="00DF64AB" w:rsidP="00DF64AB">
      <w:pPr>
        <w:rPr>
          <w:rFonts w:ascii="Arial" w:hAnsi="Arial" w:cs="Arial"/>
          <w:i/>
          <w:iCs/>
        </w:rPr>
      </w:pPr>
      <w:r>
        <w:rPr>
          <w:rFonts w:ascii="Arial" w:hAnsi="Arial" w:cs="Arial"/>
          <w:i/>
          <w:iCs/>
        </w:rPr>
        <w:t>Понуда понуђача бр. ______ од...............................</w:t>
      </w:r>
    </w:p>
    <w:p w:rsidR="00C216B9" w:rsidRDefault="00C216B9" w:rsidP="00DF64AB">
      <w:pPr>
        <w:rPr>
          <w:rFonts w:ascii="Arial" w:hAnsi="Arial" w:cs="Arial"/>
          <w:i/>
          <w:iCs/>
        </w:rPr>
      </w:pPr>
    </w:p>
    <w:p w:rsidR="00C216B9" w:rsidRDefault="00C216B9" w:rsidP="00DF64AB">
      <w:pPr>
        <w:rPr>
          <w:rFonts w:ascii="Arial" w:hAnsi="Arial" w:cs="Arial"/>
          <w:i/>
          <w:iCs/>
        </w:rPr>
      </w:pPr>
    </w:p>
    <w:p w:rsidR="00C216B9" w:rsidRDefault="00C216B9" w:rsidP="00DF64AB">
      <w:pPr>
        <w:rPr>
          <w:rFonts w:ascii="Arial" w:hAnsi="Arial" w:cs="Arial"/>
          <w:i/>
          <w:iCs/>
        </w:rPr>
      </w:pPr>
    </w:p>
    <w:p w:rsidR="00DF64AB" w:rsidRDefault="00DF64AB" w:rsidP="00DF64AB">
      <w:pPr>
        <w:rPr>
          <w:rFonts w:ascii="Arial" w:hAnsi="Arial" w:cs="Arial"/>
          <w:i/>
          <w:iCs/>
        </w:rPr>
      </w:pPr>
      <w:r>
        <w:rPr>
          <w:rFonts w:ascii="Arial" w:hAnsi="Arial" w:cs="Arial"/>
          <w:i/>
          <w:iCs/>
        </w:rPr>
        <w:t>ПРЕДМЕТ УГОВОРА</w:t>
      </w:r>
    </w:p>
    <w:p w:rsidR="00DF64AB" w:rsidRPr="00BB045A" w:rsidRDefault="00DF64AB" w:rsidP="00DF64AB">
      <w:pPr>
        <w:jc w:val="center"/>
        <w:rPr>
          <w:rFonts w:ascii="Arial" w:hAnsi="Arial" w:cs="Arial"/>
          <w:i/>
          <w:iCs/>
        </w:rPr>
      </w:pPr>
      <w:r>
        <w:rPr>
          <w:rFonts w:ascii="Arial" w:hAnsi="Arial" w:cs="Arial"/>
          <w:i/>
          <w:iCs/>
        </w:rPr>
        <w:t>Члан 2.</w:t>
      </w:r>
    </w:p>
    <w:p w:rsidR="00DF64AB" w:rsidRPr="00EE7474" w:rsidRDefault="00DF64AB" w:rsidP="00DF64AB">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6427D2">
        <w:rPr>
          <w:rFonts w:ascii="Arial" w:hAnsi="Arial" w:cs="Arial"/>
          <w:iCs/>
          <w:lang w:val="sr-Cyrl-RS"/>
        </w:rPr>
        <w:t xml:space="preserve">– услуге хидраулике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Pr="005C0FA8">
        <w:rPr>
          <w:rFonts w:ascii="Arial" w:hAnsi="Arial" w:cs="Arial"/>
          <w:iCs/>
        </w:rPr>
        <w:t xml:space="preserve"> </w:t>
      </w:r>
      <w:r>
        <w:rPr>
          <w:rFonts w:ascii="Arial" w:hAnsi="Arial" w:cs="Arial"/>
          <w:iCs/>
        </w:rPr>
        <w:t>12 месеци од дана потписивања обе стране.У свему према понуди понуђача бр._____ од._____.201</w:t>
      </w:r>
      <w:r w:rsidR="006427D2">
        <w:rPr>
          <w:rFonts w:ascii="Arial" w:hAnsi="Arial" w:cs="Arial"/>
          <w:iCs/>
        </w:rPr>
        <w:t>9</w:t>
      </w:r>
      <w:r>
        <w:rPr>
          <w:rFonts w:ascii="Arial" w:hAnsi="Arial" w:cs="Arial"/>
          <w:iCs/>
        </w:rPr>
        <w:t>.године  и конкурсном док</w:t>
      </w:r>
      <w:r w:rsidR="006427D2">
        <w:rPr>
          <w:rFonts w:ascii="Arial" w:hAnsi="Arial" w:cs="Arial"/>
          <w:iCs/>
        </w:rPr>
        <w:t>ументацијом наручиоца бр.18/2019</w:t>
      </w:r>
      <w:r>
        <w:rPr>
          <w:rFonts w:ascii="Arial" w:hAnsi="Arial" w:cs="Arial"/>
          <w:iCs/>
        </w:rPr>
        <w:t xml:space="preserve">. </w:t>
      </w:r>
    </w:p>
    <w:p w:rsidR="00DF64AB" w:rsidRPr="00BB045A" w:rsidRDefault="00DF64AB" w:rsidP="00DF64AB">
      <w:pPr>
        <w:rPr>
          <w:rFonts w:ascii="Arial" w:hAnsi="Arial" w:cs="Arial"/>
          <w:iCs/>
        </w:rPr>
      </w:pPr>
      <w:r>
        <w:rPr>
          <w:rFonts w:ascii="Arial" w:hAnsi="Arial" w:cs="Arial"/>
          <w:iCs/>
        </w:rPr>
        <w:t xml:space="preserve"> </w:t>
      </w:r>
    </w:p>
    <w:p w:rsidR="00DF64AB" w:rsidRDefault="00DF64AB" w:rsidP="00DF64AB">
      <w:pPr>
        <w:rPr>
          <w:rFonts w:ascii="Arial" w:hAnsi="Arial" w:cs="Arial"/>
          <w:iCs/>
        </w:rPr>
      </w:pPr>
      <w:r>
        <w:rPr>
          <w:rFonts w:ascii="Arial" w:hAnsi="Arial" w:cs="Arial"/>
          <w:iCs/>
        </w:rPr>
        <w:t xml:space="preserve">ВРЕДНОСТ ДОБАРА </w:t>
      </w:r>
    </w:p>
    <w:p w:rsidR="00DF64AB" w:rsidRPr="00BB045A" w:rsidRDefault="00DF64AB" w:rsidP="00DF64AB">
      <w:pPr>
        <w:jc w:val="center"/>
        <w:rPr>
          <w:rFonts w:ascii="Arial" w:hAnsi="Arial" w:cs="Arial"/>
          <w:iCs/>
        </w:rPr>
      </w:pPr>
      <w:r>
        <w:rPr>
          <w:rFonts w:ascii="Arial" w:hAnsi="Arial" w:cs="Arial"/>
          <w:iCs/>
        </w:rPr>
        <w:t>Члан 3.</w:t>
      </w:r>
    </w:p>
    <w:p w:rsidR="00DF64AB" w:rsidRDefault="00DF64AB" w:rsidP="00DF64AB">
      <w:pPr>
        <w:rPr>
          <w:rFonts w:ascii="Arial" w:hAnsi="Arial" w:cs="Arial"/>
          <w:iCs/>
        </w:rPr>
      </w:pPr>
      <w:r>
        <w:rPr>
          <w:rFonts w:ascii="Arial" w:hAnsi="Arial" w:cs="Arial"/>
          <w:iCs/>
        </w:rPr>
        <w:t xml:space="preserve">Вредност набавке по овом уговору чини понуђена  вредност </w:t>
      </w:r>
      <w:r w:rsidR="006427D2">
        <w:rPr>
          <w:rFonts w:ascii="Arial" w:hAnsi="Arial" w:cs="Arial"/>
          <w:iCs/>
          <w:lang w:val="sr-Cyrl-RS"/>
        </w:rPr>
        <w:t xml:space="preserve">400.000,00 </w:t>
      </w:r>
      <w:r>
        <w:rPr>
          <w:rFonts w:ascii="Arial" w:hAnsi="Arial" w:cs="Arial"/>
          <w:iCs/>
        </w:rPr>
        <w:t>дин.</w:t>
      </w:r>
    </w:p>
    <w:p w:rsidR="00DF64AB" w:rsidRPr="00EA75E1" w:rsidRDefault="006427D2" w:rsidP="00DF64AB">
      <w:pPr>
        <w:rPr>
          <w:rFonts w:ascii="Arial" w:hAnsi="Arial" w:cs="Arial"/>
          <w:iCs/>
        </w:rPr>
      </w:pPr>
      <w:r>
        <w:rPr>
          <w:rFonts w:ascii="Arial" w:hAnsi="Arial" w:cs="Arial"/>
          <w:iCs/>
        </w:rPr>
        <w:t>без ПДВ-а, односно 480.000,00</w:t>
      </w:r>
      <w:r w:rsidR="00DF64AB">
        <w:rPr>
          <w:rFonts w:ascii="Arial" w:hAnsi="Arial" w:cs="Arial"/>
          <w:iCs/>
        </w:rPr>
        <w:t xml:space="preserve"> дин. са ПДВ-ом.</w:t>
      </w:r>
    </w:p>
    <w:p w:rsidR="00DF64AB" w:rsidRDefault="00DF64AB" w:rsidP="00DF64AB">
      <w:pPr>
        <w:rPr>
          <w:rFonts w:ascii="Arial" w:hAnsi="Arial" w:cs="Arial"/>
          <w:iCs/>
        </w:rPr>
      </w:pPr>
      <w:r>
        <w:rPr>
          <w:rFonts w:ascii="Arial" w:hAnsi="Arial" w:cs="Arial"/>
          <w:iCs/>
        </w:rPr>
        <w:t>Цена је фиксна и не може се мењати.</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УСЛОВИ И НАЧИН ПЛАЋАЊА</w:t>
      </w:r>
    </w:p>
    <w:p w:rsidR="00DF64AB" w:rsidRPr="00BB045A" w:rsidRDefault="00DF64AB" w:rsidP="00DF64AB">
      <w:pPr>
        <w:jc w:val="center"/>
        <w:rPr>
          <w:rFonts w:ascii="Arial" w:hAnsi="Arial" w:cs="Arial"/>
          <w:iCs/>
        </w:rPr>
      </w:pPr>
      <w:r>
        <w:rPr>
          <w:rFonts w:ascii="Arial" w:hAnsi="Arial" w:cs="Arial"/>
          <w:iCs/>
        </w:rPr>
        <w:t>Члан 4.</w:t>
      </w:r>
    </w:p>
    <w:p w:rsidR="00DF64AB" w:rsidRDefault="00DF64AB" w:rsidP="00DF64AB">
      <w:pPr>
        <w:rPr>
          <w:rFonts w:ascii="Arial" w:hAnsi="Arial" w:cs="Arial"/>
          <w:iCs/>
        </w:rPr>
      </w:pPr>
      <w:r>
        <w:rPr>
          <w:rFonts w:ascii="Arial" w:hAnsi="Arial" w:cs="Arial"/>
          <w:iCs/>
        </w:rPr>
        <w:t>Плаћање се врши по испостављеним рачунима , и то у року од ______дана</w:t>
      </w:r>
      <w:r w:rsidR="006427D2">
        <w:rPr>
          <w:rFonts w:ascii="Arial" w:hAnsi="Arial" w:cs="Arial"/>
          <w:iCs/>
          <w:lang w:val="sr-Cyrl-RS"/>
        </w:rPr>
        <w:t xml:space="preserve"> </w:t>
      </w:r>
      <w:r>
        <w:rPr>
          <w:rFonts w:ascii="Arial" w:hAnsi="Arial" w:cs="Arial"/>
          <w:iCs/>
        </w:rPr>
        <w:t>(биће преузето</w:t>
      </w:r>
      <w:r w:rsidR="006427D2">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DF64AB" w:rsidRDefault="00DF64AB" w:rsidP="00DF64AB">
      <w:pPr>
        <w:rPr>
          <w:rFonts w:ascii="Arial" w:hAnsi="Arial" w:cs="Arial"/>
          <w:iCs/>
        </w:rPr>
      </w:pPr>
      <w:r>
        <w:rPr>
          <w:rFonts w:ascii="Arial" w:hAnsi="Arial" w:cs="Arial"/>
          <w:iCs/>
        </w:rPr>
        <w:t>Авансно плаћање није дозвољено.</w:t>
      </w:r>
    </w:p>
    <w:p w:rsidR="00DF64AB" w:rsidRPr="00C3532C"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ИСПОРУКА ДОБАРА </w:t>
      </w:r>
    </w:p>
    <w:p w:rsidR="00DF64AB" w:rsidRPr="00BB045A" w:rsidRDefault="00DF64AB" w:rsidP="00DF64AB">
      <w:pPr>
        <w:jc w:val="center"/>
        <w:rPr>
          <w:rFonts w:ascii="Arial" w:hAnsi="Arial" w:cs="Arial"/>
          <w:iCs/>
        </w:rPr>
      </w:pPr>
      <w:r>
        <w:rPr>
          <w:rFonts w:ascii="Arial" w:hAnsi="Arial" w:cs="Arial"/>
          <w:iCs/>
        </w:rPr>
        <w:t>Члан 5.</w:t>
      </w:r>
    </w:p>
    <w:p w:rsidR="00DF64AB" w:rsidRPr="00BB504F" w:rsidRDefault="00DF64AB" w:rsidP="00DF64AB">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DF64AB" w:rsidRPr="00AD5C4E" w:rsidRDefault="00DF64AB" w:rsidP="00DF64AB">
      <w:pPr>
        <w:rPr>
          <w:rFonts w:ascii="Arial" w:hAnsi="Arial" w:cs="Arial"/>
          <w:iCs/>
        </w:rPr>
      </w:pPr>
      <w:r>
        <w:rPr>
          <w:rFonts w:ascii="Arial" w:hAnsi="Arial" w:cs="Arial"/>
          <w:iCs/>
        </w:rPr>
        <w:t xml:space="preserve">Место испоруке: </w:t>
      </w:r>
      <w:r w:rsidR="006427D2">
        <w:rPr>
          <w:rFonts w:ascii="Arial" w:hAnsi="Arial" w:cs="Arial"/>
          <w:iCs/>
        </w:rPr>
        <w:t>ф-цо  адреса Понуђача _________________________________</w:t>
      </w:r>
    </w:p>
    <w:p w:rsidR="00DF64AB" w:rsidRPr="00EA75E1"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ПРАВА И ОБАВЕЗЕ ДОБАВЉАЧА</w:t>
      </w:r>
    </w:p>
    <w:p w:rsidR="00DF64AB" w:rsidRPr="00BB045A" w:rsidRDefault="00DF64AB" w:rsidP="00DF64AB">
      <w:pPr>
        <w:jc w:val="center"/>
        <w:rPr>
          <w:rFonts w:ascii="Arial" w:hAnsi="Arial" w:cs="Arial"/>
          <w:iCs/>
        </w:rPr>
      </w:pPr>
      <w:r>
        <w:rPr>
          <w:rFonts w:ascii="Arial" w:hAnsi="Arial" w:cs="Arial"/>
          <w:iCs/>
        </w:rPr>
        <w:t>Члан 6.</w:t>
      </w:r>
    </w:p>
    <w:p w:rsidR="00DF64AB" w:rsidRDefault="00DF64AB" w:rsidP="00DF64AB">
      <w:pPr>
        <w:rPr>
          <w:rFonts w:ascii="Arial" w:hAnsi="Arial" w:cs="Arial"/>
          <w:iCs/>
        </w:rPr>
      </w:pPr>
      <w:r>
        <w:rPr>
          <w:rFonts w:ascii="Arial" w:hAnsi="Arial" w:cs="Arial"/>
          <w:iCs/>
        </w:rPr>
        <w:t>Добављач је у обавези да се:</w:t>
      </w:r>
    </w:p>
    <w:p w:rsidR="00DF64AB" w:rsidRDefault="00DF64AB" w:rsidP="00DF64AB">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DF64AB" w:rsidRPr="00BB504F" w:rsidRDefault="00DF64AB" w:rsidP="00DF64AB">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DF64AB" w:rsidRPr="00BB045A"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ПРАВА И ОБАВЕЗЕ НАРУЧИОЦА </w:t>
      </w:r>
    </w:p>
    <w:p w:rsidR="00DF64AB" w:rsidRPr="00BB045A" w:rsidRDefault="00DF64AB" w:rsidP="00DF64AB">
      <w:pPr>
        <w:jc w:val="center"/>
        <w:rPr>
          <w:rFonts w:ascii="Arial" w:hAnsi="Arial" w:cs="Arial"/>
          <w:iCs/>
        </w:rPr>
      </w:pPr>
      <w:r>
        <w:rPr>
          <w:rFonts w:ascii="Arial" w:hAnsi="Arial" w:cs="Arial"/>
          <w:iCs/>
        </w:rPr>
        <w:t>Члан 7.</w:t>
      </w:r>
    </w:p>
    <w:p w:rsidR="00DF64AB" w:rsidRPr="001A4013" w:rsidRDefault="00DF64AB" w:rsidP="00DF64AB">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DF64AB" w:rsidRDefault="00DF64AB" w:rsidP="00DF64AB">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НАКНАДА ШТЕТЕ</w:t>
      </w:r>
    </w:p>
    <w:p w:rsidR="00DF64AB" w:rsidRPr="00BB045A" w:rsidRDefault="00DF64AB" w:rsidP="00DF64AB">
      <w:pPr>
        <w:jc w:val="center"/>
        <w:rPr>
          <w:rFonts w:ascii="Arial" w:hAnsi="Arial" w:cs="Arial"/>
          <w:iCs/>
        </w:rPr>
      </w:pPr>
      <w:r>
        <w:rPr>
          <w:rFonts w:ascii="Arial" w:hAnsi="Arial" w:cs="Arial"/>
          <w:iCs/>
        </w:rPr>
        <w:t>Члан 8.</w:t>
      </w:r>
    </w:p>
    <w:p w:rsidR="00DF64AB" w:rsidRDefault="00DF64AB" w:rsidP="00DF64AB">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 xml:space="preserve">РАСКИД УГОВОРА </w:t>
      </w:r>
    </w:p>
    <w:p w:rsidR="00DF64AB" w:rsidRPr="00BB045A" w:rsidRDefault="00DF64AB" w:rsidP="00DF64AB">
      <w:pPr>
        <w:jc w:val="center"/>
        <w:rPr>
          <w:rFonts w:ascii="Arial" w:hAnsi="Arial" w:cs="Arial"/>
          <w:iCs/>
        </w:rPr>
      </w:pPr>
      <w:r>
        <w:rPr>
          <w:rFonts w:ascii="Arial" w:hAnsi="Arial" w:cs="Arial"/>
          <w:iCs/>
        </w:rPr>
        <w:t>Члан 9.</w:t>
      </w:r>
    </w:p>
    <w:p w:rsidR="00DF64AB" w:rsidRDefault="00DF64AB" w:rsidP="00DF64AB">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DF64AB" w:rsidRDefault="00DF64AB" w:rsidP="00DF64AB">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ОСТАЛЕ ОДРЕДБЕ</w:t>
      </w:r>
    </w:p>
    <w:p w:rsidR="00DF64AB" w:rsidRPr="00BB045A" w:rsidRDefault="00DF64AB" w:rsidP="00DF64AB">
      <w:pPr>
        <w:jc w:val="center"/>
        <w:rPr>
          <w:rFonts w:ascii="Arial" w:hAnsi="Arial" w:cs="Arial"/>
          <w:iCs/>
        </w:rPr>
      </w:pPr>
      <w:r>
        <w:rPr>
          <w:rFonts w:ascii="Arial" w:hAnsi="Arial" w:cs="Arial"/>
          <w:iCs/>
        </w:rPr>
        <w:t>Члан 10.</w:t>
      </w:r>
    </w:p>
    <w:p w:rsidR="00DF64AB" w:rsidRDefault="00DF64AB" w:rsidP="00DF64AB">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DF64AB" w:rsidRPr="00BB045A" w:rsidRDefault="00DF64AB" w:rsidP="00DF64AB">
      <w:pPr>
        <w:jc w:val="center"/>
        <w:rPr>
          <w:rFonts w:ascii="Arial" w:hAnsi="Arial" w:cs="Arial"/>
          <w:iCs/>
        </w:rPr>
      </w:pPr>
      <w:r>
        <w:rPr>
          <w:rFonts w:ascii="Arial" w:hAnsi="Arial" w:cs="Arial"/>
          <w:iCs/>
        </w:rPr>
        <w:t>Члан 11.</w:t>
      </w:r>
    </w:p>
    <w:p w:rsidR="00DF64AB" w:rsidRDefault="00DF64AB" w:rsidP="00DF64AB">
      <w:pPr>
        <w:rPr>
          <w:rFonts w:ascii="Arial" w:hAnsi="Arial" w:cs="Arial"/>
          <w:iCs/>
        </w:rPr>
      </w:pPr>
      <w:r>
        <w:rPr>
          <w:rFonts w:ascii="Arial" w:hAnsi="Arial" w:cs="Arial"/>
          <w:iCs/>
        </w:rPr>
        <w:t>Саставни део овог уговора чини Понуда Понуђача бр.____  од __.__.201</w:t>
      </w:r>
      <w:r w:rsidR="006427D2">
        <w:rPr>
          <w:rFonts w:ascii="Arial" w:hAnsi="Arial" w:cs="Arial"/>
          <w:iCs/>
          <w:lang w:val="sr-Cyrl-RS"/>
        </w:rPr>
        <w:t>9</w:t>
      </w:r>
      <w:r>
        <w:rPr>
          <w:rFonts w:ascii="Arial" w:hAnsi="Arial" w:cs="Arial"/>
          <w:iCs/>
        </w:rPr>
        <w:t>.год.</w:t>
      </w:r>
    </w:p>
    <w:p w:rsidR="00DF64AB" w:rsidRPr="00FA6F5C" w:rsidRDefault="00DF64AB" w:rsidP="00DF64AB">
      <w:pPr>
        <w:rPr>
          <w:rFonts w:ascii="Arial" w:hAnsi="Arial" w:cs="Arial"/>
          <w:iCs/>
        </w:rPr>
      </w:pPr>
      <w:r>
        <w:rPr>
          <w:rFonts w:ascii="Arial" w:hAnsi="Arial" w:cs="Arial"/>
          <w:iCs/>
        </w:rPr>
        <w:t>Овај уговор ступа на снагу тек кад буде потписан од обе уговорне стране.</w:t>
      </w:r>
    </w:p>
    <w:p w:rsidR="00DF64AB" w:rsidRDefault="00DF64AB" w:rsidP="00DF64AB">
      <w:pPr>
        <w:rPr>
          <w:rFonts w:ascii="Arial" w:hAnsi="Arial" w:cs="Arial"/>
          <w:iCs/>
        </w:rPr>
      </w:pPr>
    </w:p>
    <w:p w:rsidR="00DF64AB" w:rsidRPr="00BB045A" w:rsidRDefault="00DF64AB" w:rsidP="00DF64AB">
      <w:pPr>
        <w:jc w:val="center"/>
        <w:rPr>
          <w:rFonts w:ascii="Arial" w:hAnsi="Arial" w:cs="Arial"/>
          <w:iCs/>
        </w:rPr>
      </w:pPr>
      <w:r>
        <w:rPr>
          <w:rFonts w:ascii="Arial" w:hAnsi="Arial" w:cs="Arial"/>
          <w:iCs/>
        </w:rPr>
        <w:t>Члан 12.</w:t>
      </w:r>
    </w:p>
    <w:p w:rsidR="00DF64AB" w:rsidRDefault="00DF64AB" w:rsidP="00DF64AB">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F64AB" w:rsidRDefault="00DF64AB" w:rsidP="00DF64AB">
      <w:pPr>
        <w:rPr>
          <w:rFonts w:ascii="Arial" w:hAnsi="Arial" w:cs="Arial"/>
          <w:iCs/>
        </w:rPr>
      </w:pPr>
    </w:p>
    <w:p w:rsidR="00DF64AB" w:rsidRPr="00BB045A" w:rsidRDefault="00DF64AB" w:rsidP="00DF64AB">
      <w:pPr>
        <w:jc w:val="center"/>
        <w:rPr>
          <w:rFonts w:ascii="Arial" w:hAnsi="Arial" w:cs="Arial"/>
          <w:iCs/>
        </w:rPr>
      </w:pPr>
      <w:r>
        <w:rPr>
          <w:rFonts w:ascii="Arial" w:hAnsi="Arial" w:cs="Arial"/>
          <w:iCs/>
        </w:rPr>
        <w:t>Члан 13.</w:t>
      </w:r>
    </w:p>
    <w:p w:rsidR="00DF64AB" w:rsidRPr="00BB045A" w:rsidRDefault="00DF64AB" w:rsidP="00DF64AB">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DF64AB" w:rsidRDefault="00DF64AB" w:rsidP="00DF64AB">
      <w:pPr>
        <w:rPr>
          <w:rFonts w:ascii="Arial" w:hAnsi="Arial" w:cs="Arial"/>
          <w:iCs/>
        </w:rPr>
      </w:pPr>
    </w:p>
    <w:p w:rsidR="00DF64AB" w:rsidRDefault="00DF64AB" w:rsidP="00DF64AB">
      <w:pPr>
        <w:rPr>
          <w:rFonts w:ascii="Arial" w:hAnsi="Arial" w:cs="Arial"/>
          <w:iCs/>
        </w:rPr>
      </w:pPr>
      <w:r>
        <w:rPr>
          <w:rFonts w:ascii="Arial" w:hAnsi="Arial" w:cs="Arial"/>
          <w:iCs/>
        </w:rPr>
        <w:t>ЗА НАРУЧИОЦА                                                     ЗА ДОБАВЉАЧА (ПОНУЂАЧА)</w:t>
      </w:r>
    </w:p>
    <w:p w:rsidR="00DF64AB" w:rsidRDefault="00DF64AB" w:rsidP="00DF64AB">
      <w:pPr>
        <w:rPr>
          <w:rFonts w:ascii="Arial" w:hAnsi="Arial" w:cs="Arial"/>
          <w:iCs/>
        </w:rPr>
      </w:pPr>
    </w:p>
    <w:p w:rsidR="00DF64AB" w:rsidRDefault="00DF64AB" w:rsidP="00DF64AB">
      <w:pPr>
        <w:rPr>
          <w:rFonts w:ascii="Arial" w:hAnsi="Arial" w:cs="Arial"/>
          <w:iCs/>
        </w:rPr>
      </w:pPr>
    </w:p>
    <w:p w:rsidR="00DF64AB" w:rsidRDefault="00DF64AB" w:rsidP="00DF64AB">
      <w:pPr>
        <w:rPr>
          <w:rFonts w:ascii="Arial" w:hAnsi="Arial" w:cs="Arial"/>
          <w:iCs/>
        </w:rPr>
      </w:pPr>
    </w:p>
    <w:p w:rsidR="00DF64AB" w:rsidRDefault="00DF64AB" w:rsidP="00DF64AB">
      <w:pPr>
        <w:rPr>
          <w:rFonts w:ascii="Arial" w:hAnsi="Arial" w:cs="Arial"/>
          <w:iCs/>
        </w:rPr>
      </w:pPr>
    </w:p>
    <w:p w:rsidR="00DF64AB" w:rsidRPr="00704A4F" w:rsidRDefault="00DF64AB" w:rsidP="00DF64AB">
      <w:pPr>
        <w:rPr>
          <w:rFonts w:ascii="Arial" w:hAnsi="Arial" w:cs="Arial"/>
          <w:iCs/>
        </w:rPr>
      </w:pPr>
      <w:r>
        <w:rPr>
          <w:rFonts w:ascii="Arial" w:hAnsi="Arial" w:cs="Arial"/>
          <w:iCs/>
        </w:rPr>
        <w:t>_________________________                               ___________________________</w:t>
      </w:r>
    </w:p>
    <w:p w:rsidR="00DF64AB" w:rsidRPr="00FE6EBE" w:rsidRDefault="00DF64AB" w:rsidP="00DF64AB">
      <w:pPr>
        <w:shd w:val="clear" w:color="auto" w:fill="FFFFFF"/>
        <w:jc w:val="both"/>
      </w:pPr>
      <w:r>
        <w:t>Милош Милошевић спец.стр.инж.саобр.</w:t>
      </w:r>
    </w:p>
    <w:p w:rsidR="00DF64AB" w:rsidRDefault="00DF64AB" w:rsidP="00DF64AB">
      <w:pPr>
        <w:shd w:val="clear" w:color="auto" w:fill="FFFFFF"/>
        <w:jc w:val="both"/>
      </w:pPr>
    </w:p>
    <w:p w:rsidR="00DF64AB" w:rsidRDefault="00DF64AB" w:rsidP="00DF64AB">
      <w:pPr>
        <w:shd w:val="clear" w:color="auto" w:fill="FFFFFF"/>
        <w:jc w:val="both"/>
      </w:pPr>
    </w:p>
    <w:p w:rsidR="00DF64AB" w:rsidRDefault="00DF64AB" w:rsidP="00F91E5D">
      <w:pPr>
        <w:shd w:val="clear" w:color="auto" w:fill="FFFFFF"/>
        <w:jc w:val="both"/>
      </w:pPr>
    </w:p>
    <w:p w:rsidR="00DF64AB" w:rsidRPr="00DF64AB" w:rsidRDefault="00DF64AB" w:rsidP="00F91E5D">
      <w:pPr>
        <w:shd w:val="clear" w:color="auto" w:fill="FFFFFF"/>
        <w:jc w:val="both"/>
      </w:pPr>
    </w:p>
    <w:p w:rsidR="00CD0EDE" w:rsidRDefault="00CD0EDE"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Default="004C3249" w:rsidP="00384724">
      <w:pPr>
        <w:shd w:val="clear" w:color="auto" w:fill="FFFFFF"/>
        <w:jc w:val="both"/>
      </w:pPr>
    </w:p>
    <w:p w:rsidR="004C3249" w:rsidRPr="00FA6F5C" w:rsidRDefault="004C3249"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w:t>
      </w:r>
      <w:r w:rsidR="006427D2">
        <w:rPr>
          <w:rFonts w:ascii="Arial" w:hAnsi="Arial" w:cs="Arial"/>
          <w:b/>
          <w:bCs/>
          <w:i/>
          <w:iCs/>
        </w:rPr>
        <w:t>ЛА- вулканизерске услуге</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Pr="001430D4" w:rsidRDefault="00FE6EBE" w:rsidP="00FE6EBE">
      <w:pPr>
        <w:rPr>
          <w:rFonts w:ascii="Arial" w:hAnsi="Arial" w:cs="Arial"/>
          <w:i/>
          <w:iCs/>
        </w:rPr>
      </w:pPr>
      <w:r>
        <w:rPr>
          <w:rFonts w:ascii="Arial" w:hAnsi="Arial" w:cs="Arial"/>
          <w:i/>
          <w:iCs/>
        </w:rPr>
        <w:t>ПИБ:100305659 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 xml:space="preserve">(у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и</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3F171D" w:rsidRDefault="00CD0EDE" w:rsidP="00CD0EDE">
      <w:pPr>
        <w:rPr>
          <w:rFonts w:ascii="Arial" w:hAnsi="Arial" w:cs="Arial"/>
          <w:i/>
          <w:iCs/>
          <w:lang w:val="sr-Cyrl-RS"/>
        </w:rPr>
      </w:pPr>
      <w:r>
        <w:rPr>
          <w:rFonts w:ascii="Arial" w:hAnsi="Arial" w:cs="Arial"/>
          <w:i/>
          <w:iCs/>
        </w:rPr>
        <w:t>ЈНМВ</w:t>
      </w:r>
      <w:r w:rsidR="00F91E5D">
        <w:rPr>
          <w:rFonts w:ascii="Arial" w:hAnsi="Arial" w:cs="Arial"/>
          <w:i/>
          <w:iCs/>
        </w:rPr>
        <w:t xml:space="preserve">  Број: 1</w:t>
      </w:r>
      <w:r w:rsidR="003F171D">
        <w:rPr>
          <w:rFonts w:ascii="Arial" w:hAnsi="Arial" w:cs="Arial"/>
          <w:i/>
          <w:iCs/>
          <w:lang w:val="sr-Cyrl-RS"/>
        </w:rPr>
        <w:t>8</w:t>
      </w:r>
      <w:r>
        <w:rPr>
          <w:rFonts w:ascii="Arial" w:hAnsi="Arial" w:cs="Arial"/>
          <w:i/>
          <w:iCs/>
        </w:rPr>
        <w:t>/201</w:t>
      </w:r>
      <w:r w:rsidR="003F171D">
        <w:rPr>
          <w:rFonts w:ascii="Arial" w:hAnsi="Arial" w:cs="Arial"/>
          <w:i/>
          <w:iCs/>
          <w:lang w:val="sr-Cyrl-RS"/>
        </w:rPr>
        <w:t>9</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D0EDE" w:rsidRDefault="00CD0EDE" w:rsidP="00CD0EDE">
      <w:pPr>
        <w:rPr>
          <w:rFonts w:ascii="Arial" w:hAnsi="Arial" w:cs="Arial"/>
          <w:i/>
          <w:iCs/>
        </w:rPr>
      </w:pPr>
      <w:r>
        <w:rPr>
          <w:rFonts w:ascii="Arial" w:hAnsi="Arial" w:cs="Arial"/>
          <w:i/>
          <w:iCs/>
        </w:rPr>
        <w:t>Понуда понуђача бр. ______ од...............................</w:t>
      </w:r>
    </w:p>
    <w:p w:rsidR="00CD0EDE" w:rsidRDefault="00CD0EDE" w:rsidP="00CD0EDE">
      <w:pPr>
        <w:rPr>
          <w:rFonts w:ascii="Arial" w:hAnsi="Arial" w:cs="Arial"/>
          <w:i/>
          <w:iCs/>
        </w:rPr>
      </w:pPr>
    </w:p>
    <w:p w:rsidR="00CD0EDE" w:rsidRDefault="00CD0EDE" w:rsidP="00CD0EDE">
      <w:pPr>
        <w:rPr>
          <w:rFonts w:ascii="Arial" w:hAnsi="Arial" w:cs="Arial"/>
          <w:i/>
          <w:iCs/>
        </w:rPr>
      </w:pPr>
    </w:p>
    <w:p w:rsidR="00CD0EDE" w:rsidRPr="00C3532C"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3F171D" w:rsidRDefault="00CD0EDE" w:rsidP="00CD0EDE">
      <w:pPr>
        <w:rPr>
          <w:rFonts w:ascii="Arial" w:hAnsi="Arial" w:cs="Arial"/>
          <w:iCs/>
          <w:lang w:val="sr-Cyrl-R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003F171D">
        <w:rPr>
          <w:rFonts w:ascii="Arial" w:hAnsi="Arial" w:cs="Arial"/>
          <w:iCs/>
          <w:lang w:val="sr-Cyrl-RS"/>
        </w:rPr>
        <w:t xml:space="preserve">– вулканизерске услуге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3F171D">
        <w:rPr>
          <w:rFonts w:ascii="Arial" w:hAnsi="Arial" w:cs="Arial"/>
          <w:iCs/>
          <w:lang w:val="sr-Cyrl-RS"/>
        </w:rPr>
        <w:t>9</w:t>
      </w:r>
      <w:r>
        <w:rPr>
          <w:rFonts w:ascii="Arial" w:hAnsi="Arial" w:cs="Arial"/>
          <w:iCs/>
        </w:rPr>
        <w:t>.године  и конкурсном</w:t>
      </w:r>
      <w:r w:rsidR="00F91E5D">
        <w:rPr>
          <w:rFonts w:ascii="Arial" w:hAnsi="Arial" w:cs="Arial"/>
          <w:iCs/>
        </w:rPr>
        <w:t xml:space="preserve"> документацијом наручиоца бр.1</w:t>
      </w:r>
      <w:r w:rsidR="003F171D">
        <w:rPr>
          <w:rFonts w:ascii="Arial" w:hAnsi="Arial" w:cs="Arial"/>
          <w:iCs/>
          <w:lang w:val="sr-Cyrl-RS"/>
        </w:rPr>
        <w:t>8</w:t>
      </w:r>
      <w:r>
        <w:rPr>
          <w:rFonts w:ascii="Arial" w:hAnsi="Arial" w:cs="Arial"/>
          <w:iCs/>
        </w:rPr>
        <w:t>/201</w:t>
      </w:r>
      <w:r w:rsidR="003F171D">
        <w:rPr>
          <w:rFonts w:ascii="Arial" w:hAnsi="Arial" w:cs="Arial"/>
          <w:iCs/>
          <w:lang w:val="sr-Cyrl-RS"/>
        </w:rPr>
        <w:t>9</w:t>
      </w:r>
    </w:p>
    <w:p w:rsidR="00CD0EDE" w:rsidRPr="00EE7474"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Вредност набавке по овом уговору чини п</w:t>
      </w:r>
      <w:r w:rsidR="003F171D">
        <w:rPr>
          <w:rFonts w:ascii="Arial" w:hAnsi="Arial" w:cs="Arial"/>
          <w:iCs/>
          <w:lang w:val="sr-Cyrl-RS"/>
        </w:rPr>
        <w:t xml:space="preserve">роцењена </w:t>
      </w:r>
      <w:r w:rsidR="00701D1F">
        <w:rPr>
          <w:rFonts w:ascii="Arial" w:hAnsi="Arial" w:cs="Arial"/>
          <w:iCs/>
        </w:rPr>
        <w:t xml:space="preserve"> вредност 120.000,00</w:t>
      </w:r>
      <w:r>
        <w:rPr>
          <w:rFonts w:ascii="Arial" w:hAnsi="Arial" w:cs="Arial"/>
          <w:iCs/>
        </w:rPr>
        <w:t xml:space="preserve"> дин.</w:t>
      </w:r>
    </w:p>
    <w:p w:rsidR="00CD0EDE" w:rsidRPr="00EA75E1" w:rsidRDefault="00701D1F" w:rsidP="00CD0EDE">
      <w:pPr>
        <w:rPr>
          <w:rFonts w:ascii="Arial" w:hAnsi="Arial" w:cs="Arial"/>
          <w:iCs/>
        </w:rPr>
      </w:pPr>
      <w:r>
        <w:rPr>
          <w:rFonts w:ascii="Arial" w:hAnsi="Arial" w:cs="Arial"/>
          <w:iCs/>
        </w:rPr>
        <w:t>без ПДВ-а, односно 144.000,00</w:t>
      </w:r>
      <w:r w:rsidR="00CD0EDE">
        <w:rPr>
          <w:rFonts w:ascii="Arial" w:hAnsi="Arial" w:cs="Arial"/>
          <w:iCs/>
        </w:rPr>
        <w:t xml:space="preserve"> дин. са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Плаћање се врши по испостављеним рачунима , и то у року од ______дана</w:t>
      </w:r>
      <w:r w:rsidR="00701D1F">
        <w:rPr>
          <w:rFonts w:ascii="Arial" w:hAnsi="Arial" w:cs="Arial"/>
          <w:iCs/>
          <w:lang w:val="sr-Cyrl-RS"/>
        </w:rPr>
        <w:t xml:space="preserve"> </w:t>
      </w:r>
      <w:r>
        <w:rPr>
          <w:rFonts w:ascii="Arial" w:hAnsi="Arial" w:cs="Arial"/>
          <w:iCs/>
        </w:rPr>
        <w:t>(биће преузето</w:t>
      </w:r>
      <w:r w:rsidR="00701D1F">
        <w:rPr>
          <w:rFonts w:ascii="Arial" w:hAnsi="Arial" w:cs="Arial"/>
          <w:iCs/>
          <w:lang w:val="sr-Cyrl-RS"/>
        </w:rPr>
        <w:t xml:space="preserve"> </w:t>
      </w:r>
      <w:r>
        <w:rPr>
          <w:rFonts w:ascii="Arial" w:hAnsi="Arial" w:cs="Arial"/>
          <w:iCs/>
        </w:rPr>
        <w:t>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xml:space="preserve">- да отклони све недостатке везане за предметну услугу и то у року не дужем од  два дана од дана </w:t>
      </w:r>
      <w:r w:rsidR="00701D1F">
        <w:rPr>
          <w:rFonts w:ascii="Arial" w:hAnsi="Arial" w:cs="Arial"/>
          <w:iCs/>
        </w:rPr>
        <w:t>позива Наручиоца да се недостаци</w:t>
      </w:r>
      <w:r>
        <w:rPr>
          <w:rFonts w:ascii="Arial" w:hAnsi="Arial" w:cs="Arial"/>
          <w:iCs/>
        </w:rPr>
        <w:t xml:space="preserve">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бр.____  од __.__.201</w:t>
      </w:r>
      <w:r w:rsidR="00701D1F">
        <w:rPr>
          <w:rFonts w:ascii="Arial" w:hAnsi="Arial" w:cs="Arial"/>
          <w:iCs/>
          <w:lang w:val="sr-Cyrl-RS"/>
        </w:rPr>
        <w:t>9</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BB045A" w:rsidRDefault="00BB045A" w:rsidP="00384724">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r>
        <w:rPr>
          <w:rFonts w:ascii="Arial" w:hAnsi="Arial" w:cs="Arial"/>
          <w:sz w:val="24"/>
          <w:szCs w:val="24"/>
        </w:rPr>
        <w:t xml:space="preserve">даје: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82D1C" w:rsidRPr="00782D1C">
        <w:rPr>
          <w:rFonts w:ascii="Arial" w:hAnsi="Arial" w:cs="Arial"/>
          <w:color w:val="auto"/>
        </w:rPr>
        <w:t>1</w:t>
      </w:r>
      <w:r w:rsidR="00701D1F">
        <w:rPr>
          <w:rFonts w:ascii="Arial" w:hAnsi="Arial" w:cs="Arial"/>
          <w:color w:val="auto"/>
          <w:lang w:val="sr-Cyrl-RS"/>
        </w:rPr>
        <w:t>8</w:t>
      </w:r>
      <w:r w:rsidRPr="00782D1C">
        <w:rPr>
          <w:rFonts w:ascii="Arial" w:hAnsi="Arial" w:cs="Arial"/>
          <w:color w:val="auto"/>
        </w:rPr>
        <w:t>/201</w:t>
      </w:r>
      <w:r w:rsidR="00701D1F">
        <w:rPr>
          <w:rFonts w:ascii="Arial" w:hAnsi="Arial" w:cs="Arial"/>
          <w:color w:val="auto"/>
          <w:lang w:val="sr-Cyrl-RS"/>
        </w:rPr>
        <w:t>9</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____(</w:t>
      </w:r>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35443">
        <w:rPr>
          <w:rFonts w:ascii="Arial" w:hAnsi="Arial" w:cs="Arial"/>
          <w:kern w:val="0"/>
        </w:rPr>
        <w:t>Дана: _______________год.</w:t>
      </w:r>
      <w:r>
        <w:rPr>
          <w:kern w:val="0"/>
        </w:rPr>
        <w:t xml:space="preserve">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FE" w:rsidRDefault="00257AFE" w:rsidP="003E6146">
      <w:pPr>
        <w:spacing w:line="240" w:lineRule="auto"/>
      </w:pPr>
      <w:r>
        <w:separator/>
      </w:r>
    </w:p>
  </w:endnote>
  <w:endnote w:type="continuationSeparator" w:id="0">
    <w:p w:rsidR="00257AFE" w:rsidRDefault="00257AFE" w:rsidP="003E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CD62AD">
      <w:tc>
        <w:tcPr>
          <w:tcW w:w="8208" w:type="dxa"/>
          <w:tcBorders>
            <w:top w:val="single" w:sz="8" w:space="0" w:color="808080"/>
          </w:tcBorders>
          <w:shd w:val="clear" w:color="auto" w:fill="auto"/>
        </w:tcPr>
        <w:p w:rsidR="00CD62AD" w:rsidRPr="00360139" w:rsidRDefault="00CD62AD" w:rsidP="00396B73">
          <w:pPr>
            <w:pStyle w:val="Footer"/>
            <w:jc w:val="center"/>
            <w:rPr>
              <w:b/>
              <w:bCs/>
              <w:color w:val="4F81BD"/>
            </w:rPr>
          </w:pPr>
          <w:r>
            <w:rPr>
              <w:b/>
              <w:bCs/>
              <w:color w:val="4F81BD"/>
            </w:rPr>
            <w:t>Конкурсна документација за ЈНМВ 18/2019</w:t>
          </w:r>
        </w:p>
        <w:p w:rsidR="00CD62AD" w:rsidRPr="0077738B" w:rsidRDefault="00CD62AD"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CD62AD" w:rsidRDefault="00CD62AD">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C35443">
            <w:rPr>
              <w:b/>
              <w:bCs/>
              <w:noProof/>
              <w:color w:val="4F81BD"/>
            </w:rPr>
            <w:t>21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35443">
            <w:rPr>
              <w:b/>
              <w:bCs/>
              <w:noProof/>
              <w:color w:val="4F81BD"/>
            </w:rPr>
            <w:t>51</w:t>
          </w:r>
          <w:r>
            <w:rPr>
              <w:b/>
              <w:bCs/>
              <w:color w:val="4F81BD"/>
            </w:rPr>
            <w:fldChar w:fldCharType="end"/>
          </w:r>
        </w:p>
      </w:tc>
    </w:tr>
  </w:tbl>
  <w:p w:rsidR="00CD62AD" w:rsidRDefault="00CD62AD">
    <w:pPr>
      <w:pStyle w:val="Footer"/>
      <w:jc w:val="right"/>
    </w:pPr>
    <w:r>
      <w:rPr>
        <w:color w:val="1F497D"/>
      </w:rPr>
      <w:t xml:space="preserve"> </w:t>
    </w:r>
  </w:p>
  <w:p w:rsidR="00CD62AD" w:rsidRDefault="00CD6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FE" w:rsidRDefault="00257AFE" w:rsidP="003E6146">
      <w:pPr>
        <w:spacing w:line="240" w:lineRule="auto"/>
      </w:pPr>
      <w:r>
        <w:separator/>
      </w:r>
    </w:p>
  </w:footnote>
  <w:footnote w:type="continuationSeparator" w:id="0">
    <w:p w:rsidR="00257AFE" w:rsidRDefault="00257AFE" w:rsidP="003E6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724"/>
    <w:rsid w:val="0001135D"/>
    <w:rsid w:val="00017A03"/>
    <w:rsid w:val="000329EA"/>
    <w:rsid w:val="00045400"/>
    <w:rsid w:val="000468F5"/>
    <w:rsid w:val="00084991"/>
    <w:rsid w:val="000851EC"/>
    <w:rsid w:val="00087B63"/>
    <w:rsid w:val="00095F16"/>
    <w:rsid w:val="000B4497"/>
    <w:rsid w:val="000B7272"/>
    <w:rsid w:val="000E417E"/>
    <w:rsid w:val="000F4094"/>
    <w:rsid w:val="00140BE5"/>
    <w:rsid w:val="00141561"/>
    <w:rsid w:val="00142141"/>
    <w:rsid w:val="00165E75"/>
    <w:rsid w:val="001912F7"/>
    <w:rsid w:val="001D067D"/>
    <w:rsid w:val="001E4372"/>
    <w:rsid w:val="001F2139"/>
    <w:rsid w:val="00201F14"/>
    <w:rsid w:val="002229C0"/>
    <w:rsid w:val="0022311D"/>
    <w:rsid w:val="00236807"/>
    <w:rsid w:val="00236A45"/>
    <w:rsid w:val="00237E52"/>
    <w:rsid w:val="002450B1"/>
    <w:rsid w:val="00255E4F"/>
    <w:rsid w:val="00257AFE"/>
    <w:rsid w:val="002702C0"/>
    <w:rsid w:val="00273281"/>
    <w:rsid w:val="0029212D"/>
    <w:rsid w:val="002A4745"/>
    <w:rsid w:val="002B1639"/>
    <w:rsid w:val="002D569C"/>
    <w:rsid w:val="002D72CA"/>
    <w:rsid w:val="002E5CEB"/>
    <w:rsid w:val="002F3D00"/>
    <w:rsid w:val="00312944"/>
    <w:rsid w:val="00360139"/>
    <w:rsid w:val="00363EB7"/>
    <w:rsid w:val="003643F0"/>
    <w:rsid w:val="0036592E"/>
    <w:rsid w:val="00384724"/>
    <w:rsid w:val="003931C2"/>
    <w:rsid w:val="003955C8"/>
    <w:rsid w:val="00396B73"/>
    <w:rsid w:val="003A4A87"/>
    <w:rsid w:val="003A7B5E"/>
    <w:rsid w:val="003B3141"/>
    <w:rsid w:val="003C0FD7"/>
    <w:rsid w:val="003C5C47"/>
    <w:rsid w:val="003C6B11"/>
    <w:rsid w:val="003D44B3"/>
    <w:rsid w:val="003E109D"/>
    <w:rsid w:val="003E6146"/>
    <w:rsid w:val="003F171D"/>
    <w:rsid w:val="00412E95"/>
    <w:rsid w:val="00425820"/>
    <w:rsid w:val="004C3249"/>
    <w:rsid w:val="004D1244"/>
    <w:rsid w:val="004D1505"/>
    <w:rsid w:val="004D7AFA"/>
    <w:rsid w:val="004F64E1"/>
    <w:rsid w:val="005073F5"/>
    <w:rsid w:val="005233C7"/>
    <w:rsid w:val="00554080"/>
    <w:rsid w:val="00554F7B"/>
    <w:rsid w:val="0057424A"/>
    <w:rsid w:val="00581E1B"/>
    <w:rsid w:val="005B33D5"/>
    <w:rsid w:val="005D4A7A"/>
    <w:rsid w:val="005D69CB"/>
    <w:rsid w:val="00611E5C"/>
    <w:rsid w:val="006136D7"/>
    <w:rsid w:val="00626105"/>
    <w:rsid w:val="006336B3"/>
    <w:rsid w:val="0063438D"/>
    <w:rsid w:val="006427D2"/>
    <w:rsid w:val="0066003A"/>
    <w:rsid w:val="00695891"/>
    <w:rsid w:val="00695B6D"/>
    <w:rsid w:val="006A302B"/>
    <w:rsid w:val="006A3329"/>
    <w:rsid w:val="006A50F5"/>
    <w:rsid w:val="006B077E"/>
    <w:rsid w:val="006B5700"/>
    <w:rsid w:val="006C6554"/>
    <w:rsid w:val="006D4BE5"/>
    <w:rsid w:val="006E7EC6"/>
    <w:rsid w:val="00701D1F"/>
    <w:rsid w:val="00704B29"/>
    <w:rsid w:val="007516A3"/>
    <w:rsid w:val="007766E3"/>
    <w:rsid w:val="0077738B"/>
    <w:rsid w:val="007803AE"/>
    <w:rsid w:val="00782D1C"/>
    <w:rsid w:val="0078443A"/>
    <w:rsid w:val="00791527"/>
    <w:rsid w:val="00794B45"/>
    <w:rsid w:val="007A4EDC"/>
    <w:rsid w:val="007D1CEA"/>
    <w:rsid w:val="007D6F22"/>
    <w:rsid w:val="00817DCA"/>
    <w:rsid w:val="008249E5"/>
    <w:rsid w:val="00831D71"/>
    <w:rsid w:val="00840939"/>
    <w:rsid w:val="00847043"/>
    <w:rsid w:val="008501EC"/>
    <w:rsid w:val="00857B2D"/>
    <w:rsid w:val="00864FCA"/>
    <w:rsid w:val="008670DC"/>
    <w:rsid w:val="00897E01"/>
    <w:rsid w:val="008B30CA"/>
    <w:rsid w:val="008F679C"/>
    <w:rsid w:val="00913777"/>
    <w:rsid w:val="00925D25"/>
    <w:rsid w:val="00927327"/>
    <w:rsid w:val="00936497"/>
    <w:rsid w:val="009456C1"/>
    <w:rsid w:val="009464A8"/>
    <w:rsid w:val="009516CA"/>
    <w:rsid w:val="009A7242"/>
    <w:rsid w:val="009C212A"/>
    <w:rsid w:val="009D7BB4"/>
    <w:rsid w:val="009E2D8D"/>
    <w:rsid w:val="009F62ED"/>
    <w:rsid w:val="00A13127"/>
    <w:rsid w:val="00A13B4D"/>
    <w:rsid w:val="00A206A2"/>
    <w:rsid w:val="00A206DC"/>
    <w:rsid w:val="00A2415C"/>
    <w:rsid w:val="00A565A6"/>
    <w:rsid w:val="00A642F4"/>
    <w:rsid w:val="00A65978"/>
    <w:rsid w:val="00A73902"/>
    <w:rsid w:val="00A75101"/>
    <w:rsid w:val="00A772C8"/>
    <w:rsid w:val="00A91253"/>
    <w:rsid w:val="00AA66FB"/>
    <w:rsid w:val="00AB34C1"/>
    <w:rsid w:val="00AE46A9"/>
    <w:rsid w:val="00AF0D10"/>
    <w:rsid w:val="00B06231"/>
    <w:rsid w:val="00B06C13"/>
    <w:rsid w:val="00B13F1B"/>
    <w:rsid w:val="00B25364"/>
    <w:rsid w:val="00B4040A"/>
    <w:rsid w:val="00B5687E"/>
    <w:rsid w:val="00B569E4"/>
    <w:rsid w:val="00B665F5"/>
    <w:rsid w:val="00B73437"/>
    <w:rsid w:val="00B81182"/>
    <w:rsid w:val="00B85D4F"/>
    <w:rsid w:val="00B94FE1"/>
    <w:rsid w:val="00BB045A"/>
    <w:rsid w:val="00BB504F"/>
    <w:rsid w:val="00BC1214"/>
    <w:rsid w:val="00BF3314"/>
    <w:rsid w:val="00BF61F2"/>
    <w:rsid w:val="00C02E59"/>
    <w:rsid w:val="00C10860"/>
    <w:rsid w:val="00C1193C"/>
    <w:rsid w:val="00C216B9"/>
    <w:rsid w:val="00C240AC"/>
    <w:rsid w:val="00C35443"/>
    <w:rsid w:val="00C609AD"/>
    <w:rsid w:val="00C72FCD"/>
    <w:rsid w:val="00C843DD"/>
    <w:rsid w:val="00C87AB8"/>
    <w:rsid w:val="00CA3F82"/>
    <w:rsid w:val="00CA65AE"/>
    <w:rsid w:val="00CB6DC3"/>
    <w:rsid w:val="00CC777D"/>
    <w:rsid w:val="00CD0EDE"/>
    <w:rsid w:val="00CD1584"/>
    <w:rsid w:val="00CD3976"/>
    <w:rsid w:val="00CD62AD"/>
    <w:rsid w:val="00CD7F8F"/>
    <w:rsid w:val="00CE4D4A"/>
    <w:rsid w:val="00CE62E6"/>
    <w:rsid w:val="00D018BD"/>
    <w:rsid w:val="00D05D8D"/>
    <w:rsid w:val="00D108C9"/>
    <w:rsid w:val="00D10FE0"/>
    <w:rsid w:val="00D17F1E"/>
    <w:rsid w:val="00D24F19"/>
    <w:rsid w:val="00D42FBF"/>
    <w:rsid w:val="00D6675F"/>
    <w:rsid w:val="00D77B6D"/>
    <w:rsid w:val="00D8677D"/>
    <w:rsid w:val="00DD07C1"/>
    <w:rsid w:val="00DD41E8"/>
    <w:rsid w:val="00DE099C"/>
    <w:rsid w:val="00DE3840"/>
    <w:rsid w:val="00DE6F2E"/>
    <w:rsid w:val="00DF3D91"/>
    <w:rsid w:val="00DF64AB"/>
    <w:rsid w:val="00E20A5E"/>
    <w:rsid w:val="00E25972"/>
    <w:rsid w:val="00E347BB"/>
    <w:rsid w:val="00E5025D"/>
    <w:rsid w:val="00E54292"/>
    <w:rsid w:val="00EB789E"/>
    <w:rsid w:val="00EC01D2"/>
    <w:rsid w:val="00EC1E0C"/>
    <w:rsid w:val="00ED4156"/>
    <w:rsid w:val="00EE1AD1"/>
    <w:rsid w:val="00EE1CB1"/>
    <w:rsid w:val="00EF276C"/>
    <w:rsid w:val="00F2763F"/>
    <w:rsid w:val="00F32F3F"/>
    <w:rsid w:val="00F33586"/>
    <w:rsid w:val="00F71EBE"/>
    <w:rsid w:val="00F829E0"/>
    <w:rsid w:val="00F91E5D"/>
    <w:rsid w:val="00F941CD"/>
    <w:rsid w:val="00FA1101"/>
    <w:rsid w:val="00FA2CDE"/>
    <w:rsid w:val="00FA6F5C"/>
    <w:rsid w:val="00FB75B4"/>
    <w:rsid w:val="00FC0754"/>
    <w:rsid w:val="00FC0EAC"/>
    <w:rsid w:val="00FC1F8A"/>
    <w:rsid w:val="00FD56B7"/>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64AEE-5D8B-449A-8B0E-9E1A61F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514A0B-79EA-4474-BA23-08EB950E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12196</Words>
  <Characters>69523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38</cp:revision>
  <cp:lastPrinted>2019-07-19T09:44:00Z</cp:lastPrinted>
  <dcterms:created xsi:type="dcterms:W3CDTF">2016-04-19T11:14:00Z</dcterms:created>
  <dcterms:modified xsi:type="dcterms:W3CDTF">2019-07-19T09:58:00Z</dcterms:modified>
</cp:coreProperties>
</file>