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ЈП за путеве и стам. Ком.делатност Алексинц 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7.Јули 12-14 18220 Алексинац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Број ЈНМВ 5/2017</w:t>
      </w:r>
    </w:p>
    <w:p w:rsidR="006B6DEB" w:rsidRPr="005510A6" w:rsidRDefault="005510A6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Број :176/5-1</w:t>
      </w:r>
    </w:p>
    <w:p w:rsidR="006B6DEB" w:rsidRPr="005510A6" w:rsidRDefault="005510A6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Датум : 01</w:t>
      </w:r>
      <w:r w:rsidR="006B6DEB" w:rsidRPr="005510A6">
        <w:rPr>
          <w:rFonts w:ascii="Arial" w:hAnsi="Arial" w:cs="Arial"/>
        </w:rPr>
        <w:t>.0</w:t>
      </w:r>
      <w:r w:rsidRPr="005510A6">
        <w:rPr>
          <w:rFonts w:ascii="Arial" w:hAnsi="Arial" w:cs="Arial"/>
        </w:rPr>
        <w:t>3</w:t>
      </w:r>
      <w:r w:rsidR="006B6DEB" w:rsidRPr="005510A6">
        <w:rPr>
          <w:rFonts w:ascii="Arial" w:hAnsi="Arial" w:cs="Arial"/>
        </w:rPr>
        <w:t xml:space="preserve">.2017.године 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5510A6" w:rsidRPr="005510A6">
        <w:rPr>
          <w:rFonts w:ascii="Arial" w:hAnsi="Arial" w:cs="Arial"/>
        </w:rPr>
        <w:t>јавне набавке бр:176/4-1</w:t>
      </w:r>
      <w:r w:rsidRPr="005510A6">
        <w:rPr>
          <w:rFonts w:ascii="Arial" w:hAnsi="Arial" w:cs="Arial"/>
        </w:rPr>
        <w:t xml:space="preserve"> од 28.02.2017.године. Директор наручиоца,доноси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ОДЛУКУ О ДОДЕЛИ УГОВОРА У ПОСТУПКУ ЈНМВ 5/2017</w:t>
      </w:r>
    </w:p>
    <w:p w:rsidR="006B6DEB" w:rsidRPr="0016515F" w:rsidRDefault="006B6DEB" w:rsidP="006B6DEB">
      <w:pPr>
        <w:spacing w:after="0"/>
        <w:jc w:val="center"/>
        <w:rPr>
          <w:rFonts w:ascii="Arial" w:hAnsi="Arial" w:cs="Arial"/>
          <w:lang/>
        </w:rPr>
      </w:pPr>
      <w:r w:rsidRPr="005510A6">
        <w:rPr>
          <w:rFonts w:ascii="Arial" w:hAnsi="Arial" w:cs="Arial"/>
        </w:rPr>
        <w:t>ГРАЂЕВИНСКИ МАТЕРИЈАЛ</w:t>
      </w:r>
      <w:r w:rsidR="0016515F">
        <w:rPr>
          <w:rFonts w:ascii="Arial" w:hAnsi="Arial" w:cs="Arial"/>
          <w:lang/>
        </w:rPr>
        <w:t xml:space="preserve">  И ПРИПАДАЈУЋИ ПРОИЗВОДИ</w:t>
      </w:r>
    </w:p>
    <w:p w:rsidR="006B6DEB" w:rsidRPr="005510A6" w:rsidRDefault="005510A6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ПАРТИЈА 1</w:t>
      </w:r>
      <w:r w:rsidR="006B6DEB" w:rsidRPr="005510A6">
        <w:rPr>
          <w:rFonts w:ascii="Arial" w:hAnsi="Arial" w:cs="Arial"/>
        </w:rPr>
        <w:t>-</w:t>
      </w:r>
      <w:r w:rsidRPr="005510A6">
        <w:rPr>
          <w:rFonts w:ascii="Arial" w:hAnsi="Arial" w:cs="Arial"/>
        </w:rPr>
        <w:t>Водоинсталатерски материјал</w:t>
      </w:r>
    </w:p>
    <w:p w:rsidR="006B6DEB" w:rsidRPr="005510A6" w:rsidRDefault="006B6DEB" w:rsidP="006B6DEB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5510A6" w:rsidRPr="005510A6" w:rsidRDefault="006B6DEB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УГОВОР се додељује понуђачу  </w:t>
      </w:r>
      <w:r w:rsidR="005510A6" w:rsidRPr="005510A6">
        <w:rPr>
          <w:rFonts w:ascii="Arial" w:hAnsi="Arial" w:cs="Arial"/>
        </w:rPr>
        <w:t xml:space="preserve">ТЕРМО-КОМЕРЦ ДОО НИШ   Ул.Бубањска долина бр:77  ПИБ:100335625 МБ:06794041  понуда заведена под бр.225 дана 27.02.2017.године у 11:30 часова </w:t>
      </w:r>
    </w:p>
    <w:p w:rsidR="006B6DEB" w:rsidRPr="005510A6" w:rsidRDefault="006B6DEB" w:rsidP="005510A6">
      <w:pPr>
        <w:spacing w:after="0"/>
        <w:ind w:firstLine="72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Образложење: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Наручилац је дана 13.02.2017.године донео одлуку бр.176  о покретању јавне набавке мале вредности ЈНМВ 5/2017 – ГРАЂЕВИНСКИ МАТЕРИЈАЛ</w:t>
      </w:r>
      <w:r w:rsidR="0016515F">
        <w:rPr>
          <w:rFonts w:ascii="Arial" w:hAnsi="Arial" w:cs="Arial"/>
          <w:lang/>
        </w:rPr>
        <w:t xml:space="preserve"> И ПРИПАДАЈУЋИ ПРОИЗВОДИ </w:t>
      </w:r>
      <w:r w:rsidRPr="005510A6">
        <w:rPr>
          <w:rFonts w:ascii="Arial" w:hAnsi="Arial" w:cs="Arial"/>
        </w:rPr>
        <w:t>.За наведену набавку наручилац је дана 17.02.2017.год на Порталу јавних набавки и својој интернет страници објавио позив за подношење понуда 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До истека рока за подношење понуда 27.02.2017.године до 12:00 часова  на адресу наручиоца приспеле су две  понуде.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Комисија за јавне набавке је после отварања пон</w:t>
      </w:r>
      <w:r w:rsidR="005510A6" w:rsidRPr="005510A6">
        <w:rPr>
          <w:rFonts w:ascii="Arial" w:hAnsi="Arial" w:cs="Arial"/>
        </w:rPr>
        <w:t>уда сачинила записник бр.176/3-1</w:t>
      </w:r>
      <w:r w:rsidRPr="005510A6">
        <w:rPr>
          <w:rFonts w:ascii="Arial" w:hAnsi="Arial" w:cs="Arial"/>
        </w:rPr>
        <w:t xml:space="preserve"> од  27.02.2017.године,спровела стручну оцену понуда и саставила извештај.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У извештају о ст</w:t>
      </w:r>
      <w:r w:rsidR="005510A6" w:rsidRPr="005510A6">
        <w:rPr>
          <w:rFonts w:ascii="Arial" w:hAnsi="Arial" w:cs="Arial"/>
        </w:rPr>
        <w:t>ручној оцени понуда , бр 176/4-1</w:t>
      </w:r>
      <w:r w:rsidRPr="005510A6">
        <w:rPr>
          <w:rFonts w:ascii="Arial" w:hAnsi="Arial" w:cs="Arial"/>
        </w:rPr>
        <w:t xml:space="preserve"> од 28.02.2017.год,Комисија за јавне набавке је констатовала следеће: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1.Подаци о јавној набавци: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Врста предмета јавне набавке: набавка добара</w:t>
      </w:r>
    </w:p>
    <w:p w:rsidR="006B6DEB" w:rsidRPr="0016515F" w:rsidRDefault="006B6DEB" w:rsidP="006B6DEB">
      <w:pPr>
        <w:spacing w:after="0"/>
        <w:rPr>
          <w:rFonts w:ascii="Arial" w:hAnsi="Arial" w:cs="Arial"/>
          <w:lang/>
        </w:rPr>
      </w:pPr>
      <w:r w:rsidRPr="005510A6">
        <w:rPr>
          <w:rFonts w:ascii="Arial" w:hAnsi="Arial" w:cs="Arial"/>
        </w:rPr>
        <w:t>Предмет јавне набавке: ГРАЂЕВИНСКИ МАТЕРИЈАЛ</w:t>
      </w:r>
      <w:r w:rsidR="0016515F">
        <w:rPr>
          <w:rFonts w:ascii="Arial" w:hAnsi="Arial" w:cs="Arial"/>
          <w:lang/>
        </w:rPr>
        <w:t xml:space="preserve"> И ПРИПАДАЈУЋИ ПРОИЗВОДИ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Подаци из плана набавки: План јавних набавки за 2017.год редни број 1.1.6 трошкови материјала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Процењена вредност јавне набавке без ПДВ-а износи:1.000.000,</w:t>
      </w:r>
      <w:r w:rsidR="005510A6" w:rsidRPr="005510A6">
        <w:rPr>
          <w:rFonts w:ascii="Arial" w:hAnsi="Arial" w:cs="Arial"/>
        </w:rPr>
        <w:t>00 динара без ПДВ-а,за Партију 1-Водоисталатерски материјал</w:t>
      </w:r>
      <w:r w:rsidRPr="005510A6">
        <w:rPr>
          <w:rFonts w:ascii="Arial" w:hAnsi="Arial" w:cs="Arial"/>
        </w:rPr>
        <w:t xml:space="preserve"> :износи </w:t>
      </w:r>
      <w:r w:rsidR="005510A6" w:rsidRPr="005510A6">
        <w:rPr>
          <w:rFonts w:ascii="Arial" w:hAnsi="Arial" w:cs="Arial"/>
        </w:rPr>
        <w:t>3</w:t>
      </w:r>
      <w:r w:rsidRPr="005510A6">
        <w:rPr>
          <w:rFonts w:ascii="Arial" w:hAnsi="Arial" w:cs="Arial"/>
        </w:rPr>
        <w:t>00.000,00 динара без ПДВ-а.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У поступку је учествовало два понуђача: 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-ТЕРМО-КОМЕРЦ ДОО НИШ   Ул.Бубањска долина бр:77  ПИБ:100335625 МБ:06794041  понуда заведена под бр.225 дана 27.02.2017.године у 11:30 часова 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-СТЕФКОМ ДОО СОКОБАЊА Ул.Алексе Маркишића 103  ПИБ:100691786 МБ:7606958  понуда заведена под бр.226  дана 27.02.2017.године у 11:35 часова </w:t>
      </w:r>
    </w:p>
    <w:p w:rsidR="005510A6" w:rsidRDefault="005510A6" w:rsidP="006B6DEB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3.Подаци о одбијеним понудама</w:t>
      </w:r>
    </w:p>
    <w:p w:rsidR="005510A6" w:rsidRPr="005510A6" w:rsidRDefault="005510A6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Укупан број понуда износи:једна</w:t>
      </w:r>
    </w:p>
    <w:p w:rsidR="005510A6" w:rsidRPr="005510A6" w:rsidRDefault="005510A6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5510A6" w:rsidRPr="005510A6" w:rsidRDefault="005510A6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lastRenderedPageBreak/>
        <w:t>-СТЕФКОМ ДОО СОКОБАЊА Ул.Алексе Маркишића 103  ПИБ:100691786 са понуђеном ценом од 7.046,99 динара без ПДВ-а односно 8.456,38 динара са ПДВ-ом,трошкови транспорта на терет Понуђача,рок плаћања 45 дана-вирман ,рок важења – Понуђач није навео рок важења понуде,рок испоруке 1 радни дан,гарантним роком 2 године,место и начин испоруке магацин Наручиоца Ул.Васе Николића б.б.Алексинац.</w:t>
      </w:r>
    </w:p>
    <w:p w:rsidR="0016515F" w:rsidRPr="0016515F" w:rsidRDefault="005510A6" w:rsidP="005510A6">
      <w:pPr>
        <w:spacing w:after="0"/>
        <w:rPr>
          <w:rFonts w:ascii="Arial" w:hAnsi="Arial" w:cs="Arial"/>
          <w:lang/>
        </w:rPr>
      </w:pPr>
      <w:r w:rsidRPr="005510A6">
        <w:rPr>
          <w:rFonts w:ascii="Arial" w:hAnsi="Arial" w:cs="Arial"/>
        </w:rPr>
        <w:t>Понуда наведеног добављача је благовремена али не прихватљива јер садржи битне недостатке,а у вези са Чланом 106.став 4.Закона о јавним набавкама,наиме Понуђач у понуди није навео рок важења понуде.</w:t>
      </w:r>
    </w:p>
    <w:p w:rsidR="006B6DEB" w:rsidRPr="005510A6" w:rsidRDefault="006B6DEB" w:rsidP="005510A6">
      <w:pPr>
        <w:pStyle w:val="ListParagraph"/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4.Начин примене критеријума за оцењивање понуда</w:t>
      </w:r>
    </w:p>
    <w:p w:rsidR="006B6DEB" w:rsidRPr="005510A6" w:rsidRDefault="006B6DEB" w:rsidP="005510A6">
      <w:pPr>
        <w:spacing w:after="0"/>
        <w:rPr>
          <w:rFonts w:ascii="Arial" w:hAnsi="Arial" w:cs="Arial"/>
          <w:b/>
        </w:rPr>
      </w:pPr>
      <w:r w:rsidRPr="005510A6">
        <w:rPr>
          <w:rFonts w:ascii="Arial" w:hAnsi="Arial" w:cs="Arial"/>
        </w:rPr>
        <w:t>Критеријум за оцењивање понуда је :</w:t>
      </w:r>
      <w:r w:rsidRPr="005510A6">
        <w:rPr>
          <w:rFonts w:ascii="Arial" w:hAnsi="Arial" w:cs="Arial"/>
          <w:b/>
        </w:rPr>
        <w:t>најнижа понуђена цена.</w:t>
      </w:r>
    </w:p>
    <w:p w:rsidR="005510A6" w:rsidRDefault="005510A6" w:rsidP="005510A6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5510A6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4.Најповољнија понуда</w:t>
      </w:r>
    </w:p>
    <w:p w:rsidR="005510A6" w:rsidRPr="005510A6" w:rsidRDefault="005510A6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 -ТЕРМО-КОМЕРЦ ДОО НИШ   Ул.Бубањска долина бр:77  ПИБ:100335625  са понуђеном ценом од 9.024,00 динара без ПДВ-а односно 10.828,80 динара са ПДВ-ом,трошкови транспорта на терет Понуђача,рок плаћања 45 дана-вирман ,рок важења понуде 60дана,рок испоруке 1 радни дан,гарантним роком 1 година,место и начин испоруке магацин Наручиоца Ул.Васе Николића б.б.Алексинац.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Комисија после стручне оцене понуда  предлаже да се понуђачу  ТЕРМО-КОМЕРЦ ДОО НИШ   Ул.Бубањска долина бр:77  ПИБ:100335625 МБ:06794041  , додели уговор о набавци </w:t>
      </w:r>
      <w:r w:rsidR="0016515F">
        <w:rPr>
          <w:rFonts w:ascii="Arial" w:hAnsi="Arial" w:cs="Arial"/>
          <w:lang/>
        </w:rPr>
        <w:t>Г</w:t>
      </w:r>
      <w:r w:rsidRPr="005510A6">
        <w:rPr>
          <w:rFonts w:ascii="Arial" w:hAnsi="Arial" w:cs="Arial"/>
        </w:rPr>
        <w:t>рађевинског материјала</w:t>
      </w:r>
      <w:r w:rsidR="0016515F">
        <w:rPr>
          <w:rFonts w:ascii="Arial" w:hAnsi="Arial" w:cs="Arial"/>
          <w:lang/>
        </w:rPr>
        <w:t xml:space="preserve"> и припадајућих производа</w:t>
      </w:r>
      <w:r w:rsidRPr="005510A6">
        <w:rPr>
          <w:rFonts w:ascii="Arial" w:hAnsi="Arial" w:cs="Arial"/>
        </w:rPr>
        <w:t xml:space="preserve">  ПАРТИЈА:1 – Водоинсталатерски материјал  у складу са чланом 107.Закона о Јавним набавкама.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5.Подизвођач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Подизвођача :нема.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6.Вредност уговора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Вредност угово</w:t>
      </w:r>
      <w:r w:rsidR="005510A6" w:rsidRPr="005510A6">
        <w:rPr>
          <w:rFonts w:ascii="Arial" w:hAnsi="Arial" w:cs="Arial"/>
        </w:rPr>
        <w:t>ра о јавној набавци без ПДВ-а :3</w:t>
      </w:r>
      <w:r w:rsidRPr="005510A6">
        <w:rPr>
          <w:rFonts w:ascii="Arial" w:hAnsi="Arial" w:cs="Arial"/>
        </w:rPr>
        <w:t>00.000,00 динара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Вредност уговора о јавној набавци с</w:t>
      </w:r>
      <w:r w:rsidR="005510A6" w:rsidRPr="005510A6">
        <w:rPr>
          <w:rFonts w:ascii="Arial" w:hAnsi="Arial" w:cs="Arial"/>
        </w:rPr>
        <w:t>а ПДВ-ом:36</w:t>
      </w:r>
      <w:r w:rsidRPr="005510A6">
        <w:rPr>
          <w:rFonts w:ascii="Arial" w:hAnsi="Arial" w:cs="Arial"/>
        </w:rPr>
        <w:t>0.000,00 динара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5510A6" w:rsidRPr="005510A6">
        <w:rPr>
          <w:rFonts w:ascii="Arial" w:hAnsi="Arial" w:cs="Arial"/>
        </w:rPr>
        <w:t>ГРАЂЕВИНСКИ МАТЕРИЈАЛ</w:t>
      </w:r>
      <w:r w:rsidR="0016515F">
        <w:rPr>
          <w:rFonts w:ascii="Arial" w:hAnsi="Arial" w:cs="Arial"/>
          <w:lang/>
        </w:rPr>
        <w:t xml:space="preserve"> И ПРИПАДАЈУЋИ ПРОИЗВОДИ </w:t>
      </w:r>
      <w:r w:rsidR="005510A6" w:rsidRPr="005510A6">
        <w:rPr>
          <w:rFonts w:ascii="Arial" w:hAnsi="Arial" w:cs="Arial"/>
        </w:rPr>
        <w:t xml:space="preserve"> –Партија 1</w:t>
      </w:r>
      <w:r w:rsidRPr="005510A6">
        <w:rPr>
          <w:rFonts w:ascii="Arial" w:hAnsi="Arial" w:cs="Arial"/>
        </w:rPr>
        <w:t>-</w:t>
      </w:r>
      <w:r w:rsidR="005510A6" w:rsidRPr="005510A6">
        <w:rPr>
          <w:rFonts w:ascii="Arial" w:hAnsi="Arial" w:cs="Arial"/>
        </w:rPr>
        <w:t xml:space="preserve">Водоинсталатерски материјал </w:t>
      </w:r>
      <w:r w:rsidRPr="005510A6">
        <w:rPr>
          <w:rFonts w:ascii="Arial" w:hAnsi="Arial" w:cs="Arial"/>
        </w:rPr>
        <w:t xml:space="preserve"> додељен понуђачу  - </w:t>
      </w:r>
      <w:r w:rsidR="005510A6" w:rsidRPr="005510A6">
        <w:rPr>
          <w:rFonts w:ascii="Arial" w:hAnsi="Arial" w:cs="Arial"/>
        </w:rPr>
        <w:t xml:space="preserve">ТЕРМО-КОМЕРЦ ДОО НИШ   Ул.Бубањска долина бр:77  ПИБ:100335625 МБ:06794041  </w:t>
      </w:r>
      <w:r w:rsidRPr="005510A6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6B6DEB" w:rsidRPr="005510A6" w:rsidRDefault="006B6DEB" w:rsidP="005510A6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5510A6" w:rsidRDefault="005510A6" w:rsidP="006B6DEB">
      <w:pPr>
        <w:spacing w:after="0"/>
        <w:ind w:left="4320" w:firstLine="72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ind w:left="4320" w:firstLine="72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В.Д. Директор,</w:t>
      </w:r>
    </w:p>
    <w:p w:rsidR="006B6DEB" w:rsidRPr="005510A6" w:rsidRDefault="006B6DEB" w:rsidP="006B6DEB">
      <w:pPr>
        <w:spacing w:after="0"/>
        <w:ind w:left="4320" w:firstLine="72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right"/>
        <w:rPr>
          <w:rFonts w:ascii="Arial" w:hAnsi="Arial" w:cs="Arial"/>
        </w:rPr>
      </w:pPr>
      <w:r w:rsidRPr="005510A6">
        <w:rPr>
          <w:rFonts w:ascii="Arial" w:hAnsi="Arial" w:cs="Arial"/>
        </w:rPr>
        <w:t>____________________________</w:t>
      </w:r>
    </w:p>
    <w:p w:rsidR="004D210E" w:rsidRPr="005510A6" w:rsidRDefault="006B6DEB" w:rsidP="005510A6">
      <w:pPr>
        <w:spacing w:after="0"/>
        <w:jc w:val="right"/>
        <w:rPr>
          <w:rFonts w:ascii="Arial" w:hAnsi="Arial" w:cs="Arial"/>
        </w:rPr>
      </w:pPr>
      <w:r w:rsidRPr="005510A6">
        <w:rPr>
          <w:rFonts w:ascii="Arial" w:hAnsi="Arial" w:cs="Arial"/>
        </w:rPr>
        <w:t>Милошевић Милош спец.стр.инж.саобр.</w:t>
      </w:r>
    </w:p>
    <w:sectPr w:rsidR="004D210E" w:rsidRPr="005510A6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0F1D12"/>
    <w:rsid w:val="0016515F"/>
    <w:rsid w:val="0048176B"/>
    <w:rsid w:val="004D210E"/>
    <w:rsid w:val="00534A49"/>
    <w:rsid w:val="005510A6"/>
    <w:rsid w:val="006B6DEB"/>
    <w:rsid w:val="00954780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2017-03-01T13:02:00Z</cp:lastPrinted>
  <dcterms:created xsi:type="dcterms:W3CDTF">2016-03-21T11:55:00Z</dcterms:created>
  <dcterms:modified xsi:type="dcterms:W3CDTF">2017-03-01T13:02:00Z</dcterms:modified>
</cp:coreProperties>
</file>