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ЈП за путеве и стам. Ком.делатност Алексинц 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7.Јули 12-14 18220 Алексинац</w:t>
      </w:r>
    </w:p>
    <w:p w:rsidR="009D1949" w:rsidRPr="005E6A49" w:rsidRDefault="00771FBF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Број ЈНМВ 5</w:t>
      </w:r>
      <w:r w:rsidR="009D1949" w:rsidRPr="005E6A49">
        <w:rPr>
          <w:rFonts w:ascii="Arial" w:hAnsi="Arial" w:cs="Arial"/>
        </w:rPr>
        <w:t>/201</w:t>
      </w:r>
      <w:r w:rsidRPr="005E6A49">
        <w:rPr>
          <w:rFonts w:ascii="Arial" w:hAnsi="Arial" w:cs="Arial"/>
        </w:rPr>
        <w:t>7</w:t>
      </w:r>
    </w:p>
    <w:p w:rsidR="009D1949" w:rsidRPr="005E6A49" w:rsidRDefault="00771FBF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Број :176</w:t>
      </w:r>
      <w:r w:rsidR="009D1949" w:rsidRPr="005E6A49">
        <w:rPr>
          <w:rFonts w:ascii="Arial" w:hAnsi="Arial" w:cs="Arial"/>
        </w:rPr>
        <w:t>/5-3</w:t>
      </w:r>
    </w:p>
    <w:p w:rsidR="009D1949" w:rsidRPr="005E6A49" w:rsidRDefault="001B511F" w:rsidP="009D19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Датум : </w:t>
      </w:r>
      <w:r>
        <w:rPr>
          <w:rFonts w:ascii="Arial" w:hAnsi="Arial" w:cs="Arial"/>
          <w:lang/>
        </w:rPr>
        <w:t>01</w:t>
      </w:r>
      <w:r w:rsidR="009D1949" w:rsidRPr="005E6A49">
        <w:rPr>
          <w:rFonts w:ascii="Arial" w:hAnsi="Arial" w:cs="Arial"/>
        </w:rPr>
        <w:t>.0</w:t>
      </w:r>
      <w:r>
        <w:rPr>
          <w:rFonts w:ascii="Arial" w:hAnsi="Arial" w:cs="Arial"/>
          <w:lang/>
        </w:rPr>
        <w:t>3</w:t>
      </w:r>
      <w:r w:rsidR="009D1949"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="009D1949" w:rsidRPr="005E6A49">
        <w:rPr>
          <w:rFonts w:ascii="Arial" w:hAnsi="Arial" w:cs="Arial"/>
        </w:rPr>
        <w:t xml:space="preserve">.године 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На основу члана 108.Закона о јавним набавкама ( „Сл.гласник РС „ бр 124/2012,14/2015 и 68/2015) и Извештаја Комисије за јавне набавке бр:</w:t>
      </w:r>
      <w:r w:rsidR="00771FBF" w:rsidRPr="005E6A49">
        <w:rPr>
          <w:rFonts w:ascii="Arial" w:hAnsi="Arial" w:cs="Arial"/>
        </w:rPr>
        <w:t>176</w:t>
      </w:r>
      <w:r w:rsidRPr="005E6A49">
        <w:rPr>
          <w:rFonts w:ascii="Arial" w:hAnsi="Arial" w:cs="Arial"/>
        </w:rPr>
        <w:t xml:space="preserve">/4-3 од </w:t>
      </w:r>
      <w:r w:rsidR="00771FBF" w:rsidRPr="005E6A49">
        <w:rPr>
          <w:rFonts w:ascii="Arial" w:hAnsi="Arial" w:cs="Arial"/>
        </w:rPr>
        <w:t>28</w:t>
      </w:r>
      <w:r w:rsidRPr="005E6A49">
        <w:rPr>
          <w:rFonts w:ascii="Arial" w:hAnsi="Arial" w:cs="Arial"/>
        </w:rPr>
        <w:t>.0</w:t>
      </w:r>
      <w:r w:rsidR="00771FBF" w:rsidRPr="005E6A49">
        <w:rPr>
          <w:rFonts w:ascii="Arial" w:hAnsi="Arial" w:cs="Arial"/>
        </w:rPr>
        <w:t>2</w:t>
      </w:r>
      <w:r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Pr="005E6A49">
        <w:rPr>
          <w:rFonts w:ascii="Arial" w:hAnsi="Arial" w:cs="Arial"/>
        </w:rPr>
        <w:t>.године. Директор наручиоца,доноси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ОДЛУКУ О </w:t>
      </w:r>
      <w:r w:rsidR="00771FBF" w:rsidRPr="005E6A49">
        <w:rPr>
          <w:rFonts w:ascii="Arial" w:hAnsi="Arial" w:cs="Arial"/>
        </w:rPr>
        <w:t>ДОДЕЛИ УГОВОРА У ПОСТУПКУ ЈНМВ 5</w:t>
      </w:r>
      <w:r w:rsidRPr="005E6A49">
        <w:rPr>
          <w:rFonts w:ascii="Arial" w:hAnsi="Arial" w:cs="Arial"/>
        </w:rPr>
        <w:t>/201</w:t>
      </w:r>
      <w:r w:rsidR="00771FBF" w:rsidRPr="005E6A49">
        <w:rPr>
          <w:rFonts w:ascii="Arial" w:hAnsi="Arial" w:cs="Arial"/>
        </w:rPr>
        <w:t>7</w:t>
      </w:r>
    </w:p>
    <w:p w:rsidR="009D1949" w:rsidRPr="00CE3B96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ГРАЂЕВИНСКИ МАТЕРИЈАЛ</w:t>
      </w:r>
      <w:r w:rsidR="00CE3B96">
        <w:rPr>
          <w:rFonts w:ascii="Arial" w:hAnsi="Arial" w:cs="Arial"/>
        </w:rPr>
        <w:t xml:space="preserve"> И ПРИПАДАЈУЋИ ПРОИЗВОДИ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ПАРТИЈА 3-производи од бетона</w:t>
      </w:r>
    </w:p>
    <w:p w:rsidR="009D1949" w:rsidRPr="005E6A49" w:rsidRDefault="009D1949" w:rsidP="009D1949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771FBF" w:rsidRPr="005E6A49" w:rsidRDefault="009D1949" w:rsidP="00771FBF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УГОВОР се додељује понуђачу  </w:t>
      </w:r>
      <w:r w:rsidR="00771FBF" w:rsidRPr="005E6A49">
        <w:rPr>
          <w:rFonts w:ascii="Arial" w:hAnsi="Arial" w:cs="Arial"/>
        </w:rPr>
        <w:t xml:space="preserve">ВИКТОРИЈА ДОМ ГПД Лесковац Ул.Раде Жунића б.б. ПИБ:107733022 МБ:20861223  понуда заведена под бр.223  дана 27.02.2017.године у 11:20 часова </w:t>
      </w:r>
    </w:p>
    <w:p w:rsidR="009D1949" w:rsidRPr="005E6A49" w:rsidRDefault="009D1949" w:rsidP="00771FBF">
      <w:pPr>
        <w:spacing w:after="0"/>
        <w:ind w:firstLine="72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Образложење:</w:t>
      </w:r>
    </w:p>
    <w:p w:rsidR="009D1949" w:rsidRPr="005E6A49" w:rsidRDefault="00771FBF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Наручилац је дана 13.02.2017.</w:t>
      </w:r>
      <w:r w:rsidR="009D1949" w:rsidRPr="005E6A49">
        <w:rPr>
          <w:rFonts w:ascii="Arial" w:hAnsi="Arial" w:cs="Arial"/>
        </w:rPr>
        <w:t>године донео одлуку бр.</w:t>
      </w:r>
      <w:r w:rsidRPr="005E6A49">
        <w:rPr>
          <w:rFonts w:ascii="Arial" w:hAnsi="Arial" w:cs="Arial"/>
        </w:rPr>
        <w:t>176</w:t>
      </w:r>
      <w:r w:rsidR="009D1949" w:rsidRPr="005E6A49">
        <w:rPr>
          <w:rFonts w:ascii="Arial" w:hAnsi="Arial" w:cs="Arial"/>
        </w:rPr>
        <w:t xml:space="preserve">  о покретању јав</w:t>
      </w:r>
      <w:r w:rsidRPr="005E6A49">
        <w:rPr>
          <w:rFonts w:ascii="Arial" w:hAnsi="Arial" w:cs="Arial"/>
        </w:rPr>
        <w:t>не набавке мале вредности ЈНМВ 5</w:t>
      </w:r>
      <w:r w:rsidR="009D1949" w:rsidRPr="005E6A49">
        <w:rPr>
          <w:rFonts w:ascii="Arial" w:hAnsi="Arial" w:cs="Arial"/>
        </w:rPr>
        <w:t>/201</w:t>
      </w:r>
      <w:r w:rsidRPr="005E6A49">
        <w:rPr>
          <w:rFonts w:ascii="Arial" w:hAnsi="Arial" w:cs="Arial"/>
        </w:rPr>
        <w:t>7</w:t>
      </w:r>
      <w:r w:rsidR="009D1949" w:rsidRPr="005E6A49">
        <w:rPr>
          <w:rFonts w:ascii="Arial" w:hAnsi="Arial" w:cs="Arial"/>
        </w:rPr>
        <w:t xml:space="preserve"> – ГРАЂЕВИНСКИ МАТЕРИЈАЛ</w:t>
      </w:r>
      <w:r w:rsidR="00CE3B96">
        <w:rPr>
          <w:rFonts w:ascii="Arial" w:hAnsi="Arial" w:cs="Arial"/>
        </w:rPr>
        <w:t xml:space="preserve"> И ПРИПАДАЈУЋИ ПРОИЗВОДИ</w:t>
      </w:r>
      <w:r w:rsidR="009D1949" w:rsidRPr="005E6A49">
        <w:rPr>
          <w:rFonts w:ascii="Arial" w:hAnsi="Arial" w:cs="Arial"/>
        </w:rPr>
        <w:t>.За наведену набавку</w:t>
      </w:r>
      <w:r w:rsidRPr="005E6A49">
        <w:rPr>
          <w:rFonts w:ascii="Arial" w:hAnsi="Arial" w:cs="Arial"/>
        </w:rPr>
        <w:t xml:space="preserve"> наручилац је дана 17.02.2017</w:t>
      </w:r>
      <w:r w:rsidR="009D1949" w:rsidRPr="005E6A49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9D1949" w:rsidRPr="005E6A49" w:rsidRDefault="009D1949" w:rsidP="004A5033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До истека рока за подношење понуда</w:t>
      </w:r>
      <w:r w:rsidR="00771FBF" w:rsidRPr="005E6A49">
        <w:rPr>
          <w:rFonts w:ascii="Arial" w:hAnsi="Arial" w:cs="Arial"/>
        </w:rPr>
        <w:t xml:space="preserve"> 27.02.2017.године до 12:00 часова </w:t>
      </w:r>
      <w:r w:rsidRPr="005E6A49">
        <w:rPr>
          <w:rFonts w:ascii="Arial" w:hAnsi="Arial" w:cs="Arial"/>
        </w:rPr>
        <w:t xml:space="preserve"> на адресу наручиоца приспеле су две  понуде.</w:t>
      </w:r>
    </w:p>
    <w:p w:rsidR="009D1949" w:rsidRPr="005E6A49" w:rsidRDefault="009D1949" w:rsidP="009D1949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>Комисија за јавне набавке је после отварања понуда са</w:t>
      </w:r>
      <w:r w:rsidR="00771FBF" w:rsidRPr="005E6A49">
        <w:rPr>
          <w:rFonts w:ascii="Arial" w:hAnsi="Arial" w:cs="Arial"/>
        </w:rPr>
        <w:t>чинила записник бр.176/3-3 од  27</w:t>
      </w:r>
      <w:r w:rsidRPr="005E6A49">
        <w:rPr>
          <w:rFonts w:ascii="Arial" w:hAnsi="Arial" w:cs="Arial"/>
        </w:rPr>
        <w:t>.0</w:t>
      </w:r>
      <w:r w:rsidR="00771FBF" w:rsidRPr="005E6A49">
        <w:rPr>
          <w:rFonts w:ascii="Arial" w:hAnsi="Arial" w:cs="Arial"/>
        </w:rPr>
        <w:t>2</w:t>
      </w:r>
      <w:r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Pr="005E6A49">
        <w:rPr>
          <w:rFonts w:ascii="Arial" w:hAnsi="Arial" w:cs="Arial"/>
        </w:rPr>
        <w:t>.године,спровела стручну оцену понуда и саставила извештај.</w:t>
      </w:r>
    </w:p>
    <w:p w:rsidR="009D1949" w:rsidRPr="005E6A49" w:rsidRDefault="009D1949" w:rsidP="009D1949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У извештају </w:t>
      </w:r>
      <w:r w:rsidR="00771FBF" w:rsidRPr="005E6A49">
        <w:rPr>
          <w:rFonts w:ascii="Arial" w:hAnsi="Arial" w:cs="Arial"/>
        </w:rPr>
        <w:t>о стручној оцени понуда , бр 176</w:t>
      </w:r>
      <w:r w:rsidRPr="005E6A49">
        <w:rPr>
          <w:rFonts w:ascii="Arial" w:hAnsi="Arial" w:cs="Arial"/>
        </w:rPr>
        <w:t xml:space="preserve">/4-3 од </w:t>
      </w:r>
      <w:r w:rsidR="00771FBF" w:rsidRPr="005E6A49">
        <w:rPr>
          <w:rFonts w:ascii="Arial" w:hAnsi="Arial" w:cs="Arial"/>
        </w:rPr>
        <w:t>28</w:t>
      </w:r>
      <w:r w:rsidRPr="005E6A49">
        <w:rPr>
          <w:rFonts w:ascii="Arial" w:hAnsi="Arial" w:cs="Arial"/>
        </w:rPr>
        <w:t>.0</w:t>
      </w:r>
      <w:r w:rsidR="00771FBF" w:rsidRPr="005E6A49">
        <w:rPr>
          <w:rFonts w:ascii="Arial" w:hAnsi="Arial" w:cs="Arial"/>
        </w:rPr>
        <w:t>2</w:t>
      </w:r>
      <w:r w:rsidRPr="005E6A49">
        <w:rPr>
          <w:rFonts w:ascii="Arial" w:hAnsi="Arial" w:cs="Arial"/>
        </w:rPr>
        <w:t>.201</w:t>
      </w:r>
      <w:r w:rsidR="00771FBF" w:rsidRPr="005E6A49">
        <w:rPr>
          <w:rFonts w:ascii="Arial" w:hAnsi="Arial" w:cs="Arial"/>
        </w:rPr>
        <w:t>7</w:t>
      </w:r>
      <w:r w:rsidRPr="005E6A49">
        <w:rPr>
          <w:rFonts w:ascii="Arial" w:hAnsi="Arial" w:cs="Arial"/>
        </w:rPr>
        <w:t>.год,Комисија за јавне набавке је констатовала следеће: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1.Подаци о јавној набавци: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Врста предмета јавне набавке: набавка добара</w:t>
      </w:r>
    </w:p>
    <w:p w:rsidR="009D1949" w:rsidRPr="00CE3B96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Предмет јавне набавке: ГРАЂЕВИНСКИ МАТЕРИЈАЛ</w:t>
      </w:r>
      <w:r w:rsidR="00CE3B96">
        <w:rPr>
          <w:rFonts w:ascii="Arial" w:hAnsi="Arial" w:cs="Arial"/>
        </w:rPr>
        <w:t xml:space="preserve"> И ПРИПАДАЈУЋИ ПРОИЗВОДИ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Подаци из плана наба</w:t>
      </w:r>
      <w:r w:rsidR="00771FBF" w:rsidRPr="005E6A49">
        <w:rPr>
          <w:rFonts w:ascii="Arial" w:hAnsi="Arial" w:cs="Arial"/>
        </w:rPr>
        <w:t>вки: План јавних набавки за 2017</w:t>
      </w:r>
      <w:r w:rsidRPr="005E6A49">
        <w:rPr>
          <w:rFonts w:ascii="Arial" w:hAnsi="Arial" w:cs="Arial"/>
        </w:rPr>
        <w:t>.год редни број 1.1.6 трошкови материјала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Процењена вредност </w:t>
      </w:r>
      <w:r w:rsidR="00771FBF" w:rsidRPr="005E6A49">
        <w:rPr>
          <w:rFonts w:ascii="Arial" w:hAnsi="Arial" w:cs="Arial"/>
        </w:rPr>
        <w:t>јавне набавке без ПДВ-а износи:1.0</w:t>
      </w:r>
      <w:r w:rsidRPr="005E6A49">
        <w:rPr>
          <w:rFonts w:ascii="Arial" w:hAnsi="Arial" w:cs="Arial"/>
        </w:rPr>
        <w:t xml:space="preserve">00.000,00 динара без ПДВ-а,за </w:t>
      </w:r>
      <w:r w:rsidR="00BD0895" w:rsidRPr="005E6A49">
        <w:rPr>
          <w:rFonts w:ascii="Arial" w:hAnsi="Arial" w:cs="Arial"/>
        </w:rPr>
        <w:t>Партију 3</w:t>
      </w:r>
      <w:r w:rsidRPr="005E6A49">
        <w:rPr>
          <w:rFonts w:ascii="Arial" w:hAnsi="Arial" w:cs="Arial"/>
        </w:rPr>
        <w:t xml:space="preserve">- </w:t>
      </w:r>
      <w:r w:rsidR="00BD0895" w:rsidRPr="005E6A49">
        <w:rPr>
          <w:rFonts w:ascii="Arial" w:hAnsi="Arial" w:cs="Arial"/>
        </w:rPr>
        <w:t>производи од бетона</w:t>
      </w:r>
      <w:r w:rsidR="00771FBF" w:rsidRPr="005E6A49">
        <w:rPr>
          <w:rFonts w:ascii="Arial" w:hAnsi="Arial" w:cs="Arial"/>
        </w:rPr>
        <w:t xml:space="preserve"> :износи 20</w:t>
      </w:r>
      <w:r w:rsidRPr="005E6A49">
        <w:rPr>
          <w:rFonts w:ascii="Arial" w:hAnsi="Arial" w:cs="Arial"/>
        </w:rPr>
        <w:t>0.000,00 динара без ПДВ-а.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У поступку је учествовало два понуђача: </w:t>
      </w:r>
    </w:p>
    <w:p w:rsidR="00771FBF" w:rsidRPr="005E6A49" w:rsidRDefault="00771FBF" w:rsidP="00771FBF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-BETON DESIGN SISTEMS Mramor Ул.Мраморско брдо б.б. ПИБ:100232937 МБ:55418225 понуда заведена под бр.220 дана 24.02.2017.године у 09:00 часова </w:t>
      </w:r>
    </w:p>
    <w:p w:rsidR="00771FBF" w:rsidRPr="005E6A49" w:rsidRDefault="00771FBF" w:rsidP="00771FBF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-ВИКТОРИЈА ДОМ ГПД Лесковац Ул.Раде Жунића б.б. ПИБ:107733022 МБ:20861223  понуда заведена под бр.223  дана 27.02.2017.године у 11:20 часова </w:t>
      </w:r>
    </w:p>
    <w:p w:rsidR="009D1949" w:rsidRPr="005E6A49" w:rsidRDefault="009D1949" w:rsidP="004A5033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3.Подаци о одбијеним понудама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Укупан број понуда износи:нема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Назив понуђача чије су понуде одбијене и разлози за њихово одбијање:нема</w:t>
      </w:r>
    </w:p>
    <w:p w:rsidR="00BD0895" w:rsidRPr="005E6A49" w:rsidRDefault="00BD0895" w:rsidP="009D1949">
      <w:pPr>
        <w:pStyle w:val="ListParagraph"/>
        <w:jc w:val="center"/>
        <w:rPr>
          <w:rFonts w:ascii="Arial" w:hAnsi="Arial" w:cs="Arial"/>
        </w:rPr>
      </w:pPr>
    </w:p>
    <w:p w:rsidR="00BD0895" w:rsidRPr="005E6A49" w:rsidRDefault="00BD0895" w:rsidP="009D1949">
      <w:pPr>
        <w:pStyle w:val="ListParagraph"/>
        <w:jc w:val="center"/>
        <w:rPr>
          <w:rFonts w:ascii="Arial" w:hAnsi="Arial" w:cs="Arial"/>
        </w:rPr>
      </w:pPr>
    </w:p>
    <w:p w:rsidR="009D1949" w:rsidRPr="005E6A49" w:rsidRDefault="009D1949" w:rsidP="009D1949">
      <w:pPr>
        <w:pStyle w:val="ListParagraph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4.Начин примене критеријума за оцењивање понуда</w:t>
      </w:r>
    </w:p>
    <w:p w:rsidR="009D1949" w:rsidRPr="005E6A49" w:rsidRDefault="009D1949" w:rsidP="004A5033">
      <w:pPr>
        <w:rPr>
          <w:rFonts w:ascii="Arial" w:hAnsi="Arial" w:cs="Arial"/>
          <w:b/>
        </w:rPr>
      </w:pPr>
      <w:r w:rsidRPr="005E6A49">
        <w:rPr>
          <w:rFonts w:ascii="Arial" w:hAnsi="Arial" w:cs="Arial"/>
        </w:rPr>
        <w:t>Критеријум за оцењивање понуда је :</w:t>
      </w:r>
      <w:r w:rsidR="004A5033" w:rsidRPr="005E6A49">
        <w:rPr>
          <w:rFonts w:ascii="Arial" w:hAnsi="Arial" w:cs="Arial"/>
          <w:b/>
        </w:rPr>
        <w:t>најни</w:t>
      </w:r>
      <w:r w:rsidRPr="005E6A49">
        <w:rPr>
          <w:rFonts w:ascii="Arial" w:hAnsi="Arial" w:cs="Arial"/>
          <w:b/>
        </w:rPr>
        <w:t>жа понуђена цена.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4.Најповољнија понуда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На основу стручне оцене понуда , Комисија констатује</w:t>
      </w:r>
      <w:r w:rsidR="00BD0895" w:rsidRPr="005E6A49">
        <w:rPr>
          <w:rFonts w:ascii="Arial" w:hAnsi="Arial" w:cs="Arial"/>
        </w:rPr>
        <w:t xml:space="preserve">  да је наручилац прибавио две прихватљиве</w:t>
      </w:r>
      <w:r w:rsidRPr="005E6A49">
        <w:rPr>
          <w:rFonts w:ascii="Arial" w:hAnsi="Arial" w:cs="Arial"/>
        </w:rPr>
        <w:t xml:space="preserve"> </w:t>
      </w:r>
      <w:r w:rsidR="00BD0895" w:rsidRPr="005E6A49">
        <w:rPr>
          <w:rFonts w:ascii="Arial" w:hAnsi="Arial" w:cs="Arial"/>
        </w:rPr>
        <w:t>понуде</w:t>
      </w:r>
      <w:r w:rsidRPr="005E6A49">
        <w:rPr>
          <w:rFonts w:ascii="Arial" w:hAnsi="Arial" w:cs="Arial"/>
        </w:rPr>
        <w:t xml:space="preserve"> понуђача:</w:t>
      </w:r>
    </w:p>
    <w:p w:rsidR="00771FBF" w:rsidRPr="005E6A49" w:rsidRDefault="00771FBF" w:rsidP="00771FBF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-BETON DESIGN SISTEMS Mramor Ул.Мраморско брдо б.б. ПИБ:100232937 са понуђеном ценом од 20.235,40 динара без ПДВ-а односно 24.282,48 динара са ПДВ-ом,трошкови транспорта на терет Понуђача,рок плаћања 45 дана ,рок важења понуде 30дана,рок испоруке 1 радна дана,гарантним роком 1 година,место и начин испоруке магацин Наручиоца Ул.Васе Николића б.б.Алексинац.</w:t>
      </w:r>
    </w:p>
    <w:p w:rsidR="00771FBF" w:rsidRPr="005E6A49" w:rsidRDefault="00771FBF" w:rsidP="00771FBF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-ВИКТОРИЈА ДОМ ГПД  Лесковац Ул.Раде Жунића б.б. ПИБ:107733022 са понуђеном ценом од 18.660,00 динара без ПДВ-а односно 22.392,00 динара са ПДВ-ом,трошкови транспорта на терет Понуђача,рок плаћања 45 дана ,рок важења понуде 45 дана,рок испоруке 1 радна дана,гарантним роком 2 године,место и начин испоруке магацин Наручиоца Ул.Васе Николића б.б.Алексинац.</w:t>
      </w:r>
    </w:p>
    <w:p w:rsidR="00771FBF" w:rsidRPr="005E6A49" w:rsidRDefault="00771FBF" w:rsidP="00771FBF">
      <w:pPr>
        <w:spacing w:after="0"/>
        <w:rPr>
          <w:rFonts w:ascii="Arial" w:hAnsi="Arial" w:cs="Arial"/>
        </w:rPr>
      </w:pPr>
    </w:p>
    <w:p w:rsidR="00771FBF" w:rsidRPr="005E6A49" w:rsidRDefault="00771FBF" w:rsidP="00771FBF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>Комисија после стручне оцене понуда  предлаже да се понуђачу  ВИКТОРИЈА ДОМ ГПД  Лесковац Ул.Раде Жунића б.б. ПИБ:107733022 МБ:208</w:t>
      </w:r>
      <w:r w:rsidR="00CE3B96">
        <w:rPr>
          <w:rFonts w:ascii="Arial" w:hAnsi="Arial" w:cs="Arial"/>
        </w:rPr>
        <w:t>61223, додели уговор о набавци Г</w:t>
      </w:r>
      <w:r w:rsidRPr="005E6A49">
        <w:rPr>
          <w:rFonts w:ascii="Arial" w:hAnsi="Arial" w:cs="Arial"/>
        </w:rPr>
        <w:t>рађевинск</w:t>
      </w:r>
      <w:r w:rsidR="00CE3B96">
        <w:rPr>
          <w:rFonts w:ascii="Arial" w:hAnsi="Arial" w:cs="Arial"/>
        </w:rPr>
        <w:t>ог</w:t>
      </w:r>
      <w:r w:rsidRPr="005E6A49">
        <w:rPr>
          <w:rFonts w:ascii="Arial" w:hAnsi="Arial" w:cs="Arial"/>
        </w:rPr>
        <w:t xml:space="preserve"> материјал</w:t>
      </w:r>
      <w:r w:rsidR="00CE3B96">
        <w:rPr>
          <w:rFonts w:ascii="Arial" w:hAnsi="Arial" w:cs="Arial"/>
        </w:rPr>
        <w:t>а и припадајућих производа</w:t>
      </w:r>
      <w:r w:rsidRPr="005E6A49">
        <w:rPr>
          <w:rFonts w:ascii="Arial" w:hAnsi="Arial" w:cs="Arial"/>
        </w:rPr>
        <w:t xml:space="preserve">  ПАРТИЈА: 3 –производи од бетона у складу са чланом 107.Закона о Јавним набавкама.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5.Подизвођач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Подизвођача :нема.</w:t>
      </w:r>
    </w:p>
    <w:p w:rsidR="009D1949" w:rsidRPr="005E6A49" w:rsidRDefault="009D1949" w:rsidP="009D1949">
      <w:pPr>
        <w:spacing w:after="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>6.Вредност уговора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Вредност уговора о јавној набавци без ПДВ-а :</w:t>
      </w:r>
      <w:r w:rsidR="00771FBF" w:rsidRPr="005E6A49">
        <w:rPr>
          <w:rFonts w:ascii="Arial" w:hAnsi="Arial" w:cs="Arial"/>
        </w:rPr>
        <w:t>200</w:t>
      </w:r>
      <w:r w:rsidR="004A5033" w:rsidRPr="005E6A49">
        <w:rPr>
          <w:rFonts w:ascii="Arial" w:hAnsi="Arial" w:cs="Arial"/>
        </w:rPr>
        <w:t>.</w:t>
      </w:r>
      <w:r w:rsidR="00771FBF" w:rsidRPr="005E6A49">
        <w:rPr>
          <w:rFonts w:ascii="Arial" w:hAnsi="Arial" w:cs="Arial"/>
        </w:rPr>
        <w:t>000</w:t>
      </w:r>
      <w:r w:rsidR="004A5033" w:rsidRPr="005E6A49">
        <w:rPr>
          <w:rFonts w:ascii="Arial" w:hAnsi="Arial" w:cs="Arial"/>
        </w:rPr>
        <w:t>,</w:t>
      </w:r>
      <w:r w:rsidR="00771FBF" w:rsidRPr="005E6A49">
        <w:rPr>
          <w:rFonts w:ascii="Arial" w:hAnsi="Arial" w:cs="Arial"/>
        </w:rPr>
        <w:t>0</w:t>
      </w:r>
      <w:r w:rsidR="004A5033" w:rsidRPr="005E6A49">
        <w:rPr>
          <w:rFonts w:ascii="Arial" w:hAnsi="Arial" w:cs="Arial"/>
        </w:rPr>
        <w:t>0</w:t>
      </w:r>
      <w:r w:rsidRPr="005E6A49">
        <w:rPr>
          <w:rFonts w:ascii="Arial" w:hAnsi="Arial" w:cs="Arial"/>
        </w:rPr>
        <w:t xml:space="preserve"> динара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Вредност уговора о јавној набавци са ПДВ-ом:</w:t>
      </w:r>
      <w:r w:rsidR="00771FBF" w:rsidRPr="005E6A49">
        <w:rPr>
          <w:rFonts w:ascii="Arial" w:hAnsi="Arial" w:cs="Arial"/>
        </w:rPr>
        <w:t>240.000</w:t>
      </w:r>
      <w:r w:rsidRPr="005E6A49">
        <w:rPr>
          <w:rFonts w:ascii="Arial" w:hAnsi="Arial" w:cs="Arial"/>
        </w:rPr>
        <w:t>,00 динара</w:t>
      </w:r>
    </w:p>
    <w:p w:rsidR="00BD0895" w:rsidRPr="005E6A49" w:rsidRDefault="00BD0895" w:rsidP="009D1949">
      <w:pPr>
        <w:spacing w:after="0"/>
        <w:ind w:firstLine="720"/>
        <w:rPr>
          <w:rFonts w:ascii="Arial" w:hAnsi="Arial" w:cs="Arial"/>
        </w:rPr>
      </w:pPr>
    </w:p>
    <w:p w:rsidR="009D1949" w:rsidRPr="005E6A49" w:rsidRDefault="009D1949" w:rsidP="009D1949">
      <w:pPr>
        <w:spacing w:after="0"/>
        <w:ind w:firstLine="720"/>
        <w:rPr>
          <w:rFonts w:ascii="Arial" w:hAnsi="Arial" w:cs="Arial"/>
        </w:rPr>
      </w:pPr>
      <w:r w:rsidRPr="005E6A49">
        <w:rPr>
          <w:rFonts w:ascii="Arial" w:hAnsi="Arial" w:cs="Arial"/>
        </w:rPr>
        <w:t>Наручилац је прихватио предлог Комисије за Јавне набавке и донео одлуку о додели уговора којом је уговор о јавној набавци у поступку набавка добара-</w:t>
      </w:r>
      <w:r w:rsidR="004A5033" w:rsidRPr="005E6A49">
        <w:rPr>
          <w:rFonts w:ascii="Arial" w:hAnsi="Arial" w:cs="Arial"/>
        </w:rPr>
        <w:t>ГРАЂЕВИНСКИ МАТЕРИЈАЛ</w:t>
      </w:r>
      <w:r w:rsidR="00CE3B96">
        <w:rPr>
          <w:rFonts w:ascii="Arial" w:hAnsi="Arial" w:cs="Arial"/>
        </w:rPr>
        <w:t xml:space="preserve"> И ПРИПАДАЈУЋИ ПРОИЗВОДИ </w:t>
      </w:r>
      <w:r w:rsidR="004A5033" w:rsidRPr="005E6A49">
        <w:rPr>
          <w:rFonts w:ascii="Arial" w:hAnsi="Arial" w:cs="Arial"/>
        </w:rPr>
        <w:t xml:space="preserve"> –Партија 3</w:t>
      </w:r>
      <w:r w:rsidRPr="005E6A49">
        <w:rPr>
          <w:rFonts w:ascii="Arial" w:hAnsi="Arial" w:cs="Arial"/>
        </w:rPr>
        <w:t>-</w:t>
      </w:r>
      <w:r w:rsidR="004A5033" w:rsidRPr="005E6A49">
        <w:rPr>
          <w:rFonts w:ascii="Arial" w:hAnsi="Arial" w:cs="Arial"/>
        </w:rPr>
        <w:t>производи од бетона</w:t>
      </w:r>
      <w:r w:rsidRPr="005E6A49">
        <w:rPr>
          <w:rFonts w:ascii="Arial" w:hAnsi="Arial" w:cs="Arial"/>
        </w:rPr>
        <w:t xml:space="preserve"> додељен понуђачу  - </w:t>
      </w:r>
      <w:r w:rsidR="00771FBF" w:rsidRPr="005E6A49">
        <w:rPr>
          <w:rFonts w:ascii="Arial" w:hAnsi="Arial" w:cs="Arial"/>
        </w:rPr>
        <w:t>ВИКТОРИЈА ДОМ ГПД  Лесковац Ул.Раде Жунића б.б. ПИБ:107733022 МБ:20861223</w:t>
      </w:r>
      <w:r w:rsidRPr="005E6A49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9D1949" w:rsidRPr="005E6A49" w:rsidRDefault="009D1949" w:rsidP="009D1949">
      <w:pPr>
        <w:spacing w:after="0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9D1949" w:rsidRPr="005E6A49" w:rsidRDefault="009D1949" w:rsidP="009D1949">
      <w:pPr>
        <w:spacing w:after="0"/>
        <w:ind w:left="4320" w:firstLine="720"/>
        <w:jc w:val="center"/>
        <w:rPr>
          <w:rFonts w:ascii="Arial" w:hAnsi="Arial" w:cs="Arial"/>
        </w:rPr>
      </w:pPr>
    </w:p>
    <w:p w:rsidR="009D1949" w:rsidRPr="005E6A49" w:rsidRDefault="00771FBF" w:rsidP="009D1949">
      <w:pPr>
        <w:spacing w:after="0"/>
        <w:ind w:left="4320" w:firstLine="720"/>
        <w:jc w:val="center"/>
        <w:rPr>
          <w:rFonts w:ascii="Arial" w:hAnsi="Arial" w:cs="Arial"/>
        </w:rPr>
      </w:pPr>
      <w:r w:rsidRPr="005E6A49">
        <w:rPr>
          <w:rFonts w:ascii="Arial" w:hAnsi="Arial" w:cs="Arial"/>
        </w:rPr>
        <w:t xml:space="preserve">В.Д. </w:t>
      </w:r>
      <w:r w:rsidR="009D1949" w:rsidRPr="005E6A49">
        <w:rPr>
          <w:rFonts w:ascii="Arial" w:hAnsi="Arial" w:cs="Arial"/>
        </w:rPr>
        <w:t>Директор,</w:t>
      </w:r>
    </w:p>
    <w:p w:rsidR="008C0B5A" w:rsidRPr="005E6A49" w:rsidRDefault="008C0B5A" w:rsidP="009D1949">
      <w:pPr>
        <w:spacing w:after="0"/>
        <w:ind w:left="4320" w:firstLine="720"/>
        <w:jc w:val="center"/>
        <w:rPr>
          <w:rFonts w:ascii="Arial" w:hAnsi="Arial" w:cs="Arial"/>
        </w:rPr>
      </w:pPr>
    </w:p>
    <w:p w:rsidR="009D1949" w:rsidRPr="005E6A49" w:rsidRDefault="008C0B5A" w:rsidP="009D1949">
      <w:pPr>
        <w:spacing w:after="0"/>
        <w:jc w:val="right"/>
        <w:rPr>
          <w:rFonts w:ascii="Arial" w:hAnsi="Arial" w:cs="Arial"/>
        </w:rPr>
      </w:pPr>
      <w:r w:rsidRPr="005E6A49">
        <w:rPr>
          <w:rFonts w:ascii="Arial" w:hAnsi="Arial" w:cs="Arial"/>
        </w:rPr>
        <w:t>____________________________</w:t>
      </w:r>
    </w:p>
    <w:p w:rsidR="009D1949" w:rsidRPr="005E6A49" w:rsidRDefault="00771FBF" w:rsidP="009D1949">
      <w:pPr>
        <w:spacing w:after="0"/>
        <w:jc w:val="right"/>
        <w:rPr>
          <w:rFonts w:ascii="Arial" w:hAnsi="Arial" w:cs="Arial"/>
        </w:rPr>
      </w:pPr>
      <w:r w:rsidRPr="005E6A49">
        <w:rPr>
          <w:rFonts w:ascii="Arial" w:hAnsi="Arial" w:cs="Arial"/>
        </w:rPr>
        <w:t>Милошевић Милош спец.стр.инж.саобр.</w:t>
      </w:r>
    </w:p>
    <w:p w:rsidR="00E377D3" w:rsidRPr="00BD0895" w:rsidRDefault="00E377D3"/>
    <w:sectPr w:rsidR="00E377D3" w:rsidRPr="00BD0895" w:rsidSect="00E3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C546C"/>
    <w:multiLevelType w:val="hybridMultilevel"/>
    <w:tmpl w:val="FD0A2AEE"/>
    <w:lvl w:ilvl="0" w:tplc="43EAE552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D1949"/>
    <w:rsid w:val="001B511F"/>
    <w:rsid w:val="004A5033"/>
    <w:rsid w:val="004C082B"/>
    <w:rsid w:val="005E6A49"/>
    <w:rsid w:val="00701F67"/>
    <w:rsid w:val="00771FBF"/>
    <w:rsid w:val="008C0B5A"/>
    <w:rsid w:val="009D1949"/>
    <w:rsid w:val="00BD0895"/>
    <w:rsid w:val="00BF0045"/>
    <w:rsid w:val="00CB082F"/>
    <w:rsid w:val="00CE3B96"/>
    <w:rsid w:val="00D545A8"/>
    <w:rsid w:val="00E377D3"/>
    <w:rsid w:val="00E726FC"/>
    <w:rsid w:val="00FC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10</cp:revision>
  <cp:lastPrinted>2017-03-01T13:13:00Z</cp:lastPrinted>
  <dcterms:created xsi:type="dcterms:W3CDTF">2016-03-18T13:39:00Z</dcterms:created>
  <dcterms:modified xsi:type="dcterms:W3CDTF">2017-03-01T13:14:00Z</dcterms:modified>
</cp:coreProperties>
</file>