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9C" w:rsidRDefault="001E219C" w:rsidP="001E219C">
      <w:pPr>
        <w:keepNext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1916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2CB4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lang w:eastAsia="ar-SA"/>
        </w:rPr>
        <w:t xml:space="preserve">                  </w:t>
      </w:r>
    </w:p>
    <w:p w:rsidR="001E219C" w:rsidRDefault="001E219C" w:rsidP="001E219C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</w:t>
      </w:r>
      <w:r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ab/>
      </w:r>
      <w:proofErr w:type="gramStart"/>
      <w:r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e-mail</w:t>
      </w:r>
      <w:proofErr w:type="gramEnd"/>
      <w:r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 xml:space="preserve">:  </w:t>
      </w:r>
      <w:r>
        <w:rPr>
          <w:rFonts w:ascii="Times New Roman" w:eastAsia="Calibri" w:hAnsi="Times New Roman" w:cs="Times New Roman"/>
          <w:b/>
          <w:kern w:val="2"/>
          <w:lang w:eastAsia="ar-SA"/>
        </w:rPr>
        <w:t xml:space="preserve">jpzaputevealeksinac@mts.rs </w:t>
      </w:r>
    </w:p>
    <w:p w:rsidR="001E219C" w:rsidRDefault="001E219C" w:rsidP="001E219C">
      <w:pPr>
        <w:keepNext/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val="sr-Cyrl-RS" w:eastAsia="ar-SA"/>
        </w:rPr>
        <w:t>Улица Душана Тривунца 7/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ar-SA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val="sr-Cyrl-RS" w:eastAsia="ar-SA"/>
        </w:rPr>
        <w:t xml:space="preserve"> спрат 18220 Алексинац телефон: 018/804-523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ar-SA"/>
        </w:rPr>
        <w:t xml:space="preserve">       </w:t>
      </w:r>
    </w:p>
    <w:p w:rsidR="001E219C" w:rsidRDefault="001E219C" w:rsidP="001E219C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2"/>
          <w:sz w:val="20"/>
          <w:szCs w:val="20"/>
          <w:lang w:val="sr-Cyrl-RS" w:eastAsia="ar-SA"/>
        </w:rPr>
      </w:pPr>
      <w:r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 xml:space="preserve">               </w:t>
      </w:r>
      <w:r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ab/>
        <w:t xml:space="preserve"> </w:t>
      </w:r>
      <w:r>
        <w:rPr>
          <w:rFonts w:ascii="Times New Roman" w:eastAsia="Calibri" w:hAnsi="Times New Roman" w:cs="Times New Roman"/>
          <w:b/>
          <w:kern w:val="2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1E219C" w:rsidRPr="001E219C" w:rsidRDefault="001E219C" w:rsidP="001E219C">
      <w:pPr>
        <w:suppressAutoHyphens/>
        <w:spacing w:after="200" w:line="276" w:lineRule="auto"/>
        <w:rPr>
          <w:rFonts w:ascii="Arial" w:eastAsia="Calibri" w:hAnsi="Arial" w:cs="Arial"/>
          <w:kern w:val="2"/>
          <w:lang w:eastAsia="ar-SA"/>
        </w:rPr>
      </w:pPr>
      <w:r>
        <w:rPr>
          <w:rFonts w:ascii="C Times" w:eastAsia="Calibri" w:hAnsi="C Times" w:cs="C Times"/>
          <w:b/>
          <w:kern w:val="2"/>
          <w:sz w:val="20"/>
          <w:szCs w:val="20"/>
          <w:lang w:eastAsia="ar-SA"/>
        </w:rPr>
        <w:t>---------------------------------------------</w:t>
      </w:r>
      <w:r>
        <w:rPr>
          <w:rFonts w:ascii="C Times" w:eastAsia="Calibri" w:hAnsi="C Times" w:cs="C Times"/>
          <w:b/>
          <w:kern w:val="2"/>
          <w:sz w:val="20"/>
          <w:szCs w:val="20"/>
          <w:lang w:eastAsia="ar-SA"/>
        </w:rPr>
        <w:t>-------------------------------</w:t>
      </w:r>
    </w:p>
    <w:p w:rsidR="001E219C" w:rsidRDefault="001E219C" w:rsidP="001E219C">
      <w:pPr>
        <w:keepNext/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  <w:t>Датум:27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  <w:t>.2023.год</w:t>
      </w:r>
    </w:p>
    <w:p w:rsidR="001E219C" w:rsidRDefault="001E219C" w:rsidP="001E219C">
      <w:pPr>
        <w:keepNext/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1E219C" w:rsidRDefault="001E219C" w:rsidP="001E219C">
      <w:pPr>
        <w:keepNext/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П О З И В</w:t>
      </w:r>
    </w:p>
    <w:p w:rsidR="001E219C" w:rsidRDefault="001E219C" w:rsidP="001E219C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за</w:t>
      </w:r>
      <w:proofErr w:type="spellEnd"/>
      <w:proofErr w:type="gram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достављање</w:t>
      </w:r>
      <w:proofErr w:type="spellEnd"/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понуда</w:t>
      </w:r>
      <w:proofErr w:type="spellEnd"/>
    </w:p>
    <w:p w:rsidR="001E219C" w:rsidRDefault="001E219C" w:rsidP="001E219C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1E219C" w:rsidRDefault="001E219C" w:rsidP="001E219C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val="sr-Latn-RS" w:eastAsia="ar-SA"/>
        </w:rPr>
        <w:t xml:space="preserve">–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val="sr-Cyrl-RS" w:eastAsia="ar-SA"/>
        </w:rPr>
        <w:t xml:space="preserve">радова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val="sr-Cyrl-RS" w:eastAsia="ar-SA"/>
        </w:rPr>
        <w:t xml:space="preserve">–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val="sr-Cyrl-RS" w:eastAsia="ar-SA"/>
        </w:rPr>
        <w:t>Рад багера са руковаоцем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val="sr-Cyrl-CS" w:eastAsia="ar-SA"/>
        </w:rPr>
        <w:t xml:space="preserve"> која је планирана у Плану набавки под редним бројем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val="sr-Cyrl-CS" w:eastAsia="ar-SA"/>
        </w:rPr>
        <w:t>1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val="sr-Cyrl-CS" w:eastAsia="ar-SA"/>
        </w:rPr>
        <w:t>2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val="sr-Cyrl-CS" w:eastAsia="ar-SA"/>
        </w:rPr>
        <w:t xml:space="preserve"> , а у складу  са Чланом 35. Став 4 Закона о јавним набавкама , и 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  <w:lang w:val="sr-Cyrl-CS" w:eastAsia="ar-SA"/>
        </w:rPr>
        <w:t>спецификацијом  која се налази у прилогу овог позива.</w:t>
      </w:r>
    </w:p>
    <w:p w:rsidR="001E219C" w:rsidRDefault="001E219C" w:rsidP="001E219C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:rsidR="001E219C" w:rsidRDefault="001E219C" w:rsidP="001E219C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Рок извршења:не дуже од 1 радни дан  на адреси  Пнуђача </w:t>
      </w:r>
    </w:p>
    <w:p w:rsidR="001E219C" w:rsidRDefault="001E219C" w:rsidP="001E219C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Критеријум за доделу уговора: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најнижа понуђена цена</w:t>
      </w:r>
    </w:p>
    <w:p w:rsidR="001E219C" w:rsidRDefault="001E219C" w:rsidP="001E219C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1E219C" w:rsidRDefault="001E219C" w:rsidP="001E219C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Рок за достављање понуда: 2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9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.0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3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.2023.године до 1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0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:00 часова.</w:t>
      </w:r>
    </w:p>
    <w:p w:rsidR="001E219C" w:rsidRDefault="001E219C" w:rsidP="001E219C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Начин достављања понуда: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због хитности понуду доставити путем маила на адресу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jpzaputevealeksinac@mts.rs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</w:p>
    <w:p w:rsidR="001E219C" w:rsidRDefault="001E219C" w:rsidP="001E219C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</w:p>
    <w:p w:rsidR="001E219C" w:rsidRDefault="001E219C" w:rsidP="001E219C">
      <w:pPr>
        <w:suppressAutoHyphens/>
        <w:autoSpaceDE w:val="0"/>
        <w:autoSpaceDN w:val="0"/>
        <w:adjustRightInd w:val="0"/>
        <w:spacing w:after="200" w:line="276" w:lineRule="auto"/>
        <w:ind w:left="504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Службеник за јавне и друге набавки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</w:p>
    <w:p w:rsidR="00B7171D" w:rsidRDefault="00B7171D" w:rsidP="001E219C">
      <w:pPr>
        <w:suppressAutoHyphens/>
        <w:autoSpaceDE w:val="0"/>
        <w:autoSpaceDN w:val="0"/>
        <w:adjustRightInd w:val="0"/>
        <w:spacing w:after="200" w:line="276" w:lineRule="auto"/>
        <w:ind w:left="504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B7171D" w:rsidRDefault="00B7171D" w:rsidP="001E219C">
      <w:pPr>
        <w:suppressAutoHyphens/>
        <w:autoSpaceDE w:val="0"/>
        <w:autoSpaceDN w:val="0"/>
        <w:adjustRightInd w:val="0"/>
        <w:spacing w:after="200" w:line="276" w:lineRule="auto"/>
        <w:ind w:left="504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B7171D" w:rsidRDefault="00B7171D" w:rsidP="001E219C">
      <w:pPr>
        <w:suppressAutoHyphens/>
        <w:autoSpaceDE w:val="0"/>
        <w:autoSpaceDN w:val="0"/>
        <w:adjustRightInd w:val="0"/>
        <w:spacing w:after="200" w:line="276" w:lineRule="auto"/>
        <w:ind w:left="504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B7171D" w:rsidRDefault="00B7171D" w:rsidP="001E219C">
      <w:pPr>
        <w:suppressAutoHyphens/>
        <w:autoSpaceDE w:val="0"/>
        <w:autoSpaceDN w:val="0"/>
        <w:adjustRightInd w:val="0"/>
        <w:spacing w:after="200" w:line="276" w:lineRule="auto"/>
        <w:ind w:left="504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B7171D" w:rsidRDefault="00B7171D" w:rsidP="001E219C">
      <w:pPr>
        <w:suppressAutoHyphens/>
        <w:autoSpaceDE w:val="0"/>
        <w:autoSpaceDN w:val="0"/>
        <w:adjustRightInd w:val="0"/>
        <w:spacing w:after="200" w:line="276" w:lineRule="auto"/>
        <w:ind w:left="504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B7171D" w:rsidRDefault="00B7171D" w:rsidP="001E219C">
      <w:pPr>
        <w:suppressAutoHyphens/>
        <w:autoSpaceDE w:val="0"/>
        <w:autoSpaceDN w:val="0"/>
        <w:adjustRightInd w:val="0"/>
        <w:spacing w:after="200" w:line="276" w:lineRule="auto"/>
        <w:ind w:left="504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7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71D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71D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71D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71D" w:rsidRPr="00B7171D" w:rsidRDefault="00B7171D" w:rsidP="00B717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171D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B7171D" w:rsidRPr="00B7171D" w:rsidRDefault="00B7171D" w:rsidP="00B7171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радова – Рад багера са руковаоцем</w:t>
      </w:r>
    </w:p>
    <w:p w:rsidR="00B7171D" w:rsidRPr="00B7171D" w:rsidRDefault="00B7171D" w:rsidP="00B7171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71D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B7171D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B7171D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B7171D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B7171D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B7171D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B7171D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B7171D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B7171D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B7171D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B717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71D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71D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B7171D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B7171D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B7171D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B7171D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>:</w:t>
      </w:r>
      <w:r w:rsidRPr="00B7171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B7171D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50"/>
        <w:gridCol w:w="990"/>
        <w:gridCol w:w="900"/>
        <w:gridCol w:w="2340"/>
        <w:gridCol w:w="2250"/>
      </w:tblGrid>
      <w:tr w:rsidR="00B7171D" w:rsidRPr="00B7171D" w:rsidTr="00623AC1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B7171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1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</w:t>
            </w:r>
          </w:p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11160" w:type="dxa"/>
        <w:tblInd w:w="-995" w:type="dxa"/>
        <w:tblLook w:val="04A0" w:firstRow="1" w:lastRow="0" w:firstColumn="1" w:lastColumn="0" w:noHBand="0" w:noVBand="1"/>
      </w:tblPr>
      <w:tblGrid>
        <w:gridCol w:w="597"/>
        <w:gridCol w:w="4083"/>
        <w:gridCol w:w="990"/>
        <w:gridCol w:w="900"/>
        <w:gridCol w:w="2340"/>
        <w:gridCol w:w="2250"/>
      </w:tblGrid>
      <w:tr w:rsidR="00B7171D" w:rsidRPr="00B7171D" w:rsidTr="00B7171D">
        <w:tc>
          <w:tcPr>
            <w:tcW w:w="597" w:type="dxa"/>
          </w:tcPr>
          <w:p w:rsidR="00B7171D" w:rsidRPr="00B7171D" w:rsidRDefault="00B7171D" w:rsidP="00B717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17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083" w:type="dxa"/>
          </w:tcPr>
          <w:p w:rsidR="00B7171D" w:rsidRPr="00B7171D" w:rsidRDefault="00B7171D" w:rsidP="00B717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  багера са руковаоцем   </w:t>
            </w:r>
          </w:p>
        </w:tc>
        <w:tc>
          <w:tcPr>
            <w:tcW w:w="990" w:type="dxa"/>
          </w:tcPr>
          <w:p w:rsidR="00B7171D" w:rsidRPr="00B7171D" w:rsidRDefault="00B7171D" w:rsidP="00B717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Радни сат</w:t>
            </w:r>
          </w:p>
        </w:tc>
        <w:tc>
          <w:tcPr>
            <w:tcW w:w="900" w:type="dxa"/>
          </w:tcPr>
          <w:p w:rsidR="00B7171D" w:rsidRPr="00B7171D" w:rsidRDefault="00B7171D" w:rsidP="00B717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2340" w:type="dxa"/>
          </w:tcPr>
          <w:p w:rsidR="00B7171D" w:rsidRPr="00B7171D" w:rsidRDefault="00B7171D" w:rsidP="00B717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0" w:type="dxa"/>
          </w:tcPr>
          <w:p w:rsidR="00B7171D" w:rsidRPr="00B7171D" w:rsidRDefault="00B7171D" w:rsidP="00B717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530"/>
      </w:tblGrid>
      <w:tr w:rsidR="00B7171D" w:rsidRPr="00B7171D" w:rsidTr="00623AC1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17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B717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 важећим у Р.Србији</w:t>
            </w:r>
          </w:p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17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B717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17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року од  3 радна</w:t>
            </w:r>
            <w:r w:rsidRPr="00B717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од дана увеђења у посао</w:t>
            </w:r>
          </w:p>
          <w:p w:rsidR="00B7171D" w:rsidRDefault="00B7171D" w:rsidP="00B71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17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Pr="00B717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Мали Дреновац</w:t>
            </w:r>
          </w:p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1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Додатни услов: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Радна машине не слабија од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r w:rsidRPr="00B717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B7171D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B7171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B7171D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B7171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B7171D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B7171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B7171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B7171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B7171D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B7171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B7171D" w:rsidRPr="00B7171D" w:rsidRDefault="00B7171D" w:rsidP="00B717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71D" w:rsidRPr="00B7171D" w:rsidRDefault="00B7171D" w:rsidP="00B7171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71D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6144"/>
      </w:tblGrid>
      <w:tr w:rsidR="00B7171D" w:rsidRPr="00B7171D" w:rsidTr="00623AC1">
        <w:tc>
          <w:tcPr>
            <w:tcW w:w="3258" w:type="dxa"/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71D" w:rsidRPr="00B7171D" w:rsidTr="00623AC1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71D" w:rsidRPr="00B7171D" w:rsidTr="00623AC1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171D" w:rsidRPr="00B7171D" w:rsidRDefault="00B7171D" w:rsidP="00B717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71D" w:rsidRPr="00B7171D" w:rsidRDefault="00B7171D" w:rsidP="00B717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71D" w:rsidRPr="00B7171D" w:rsidRDefault="00B7171D" w:rsidP="00B7171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71D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158"/>
      </w:tblGrid>
      <w:tr w:rsidR="00B7171D" w:rsidRPr="00B7171D" w:rsidTr="00623AC1">
        <w:tc>
          <w:tcPr>
            <w:tcW w:w="3258" w:type="dxa"/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B7171D" w:rsidRPr="00B7171D" w:rsidRDefault="00B7171D" w:rsidP="00B7171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71D" w:rsidRDefault="00B7171D" w:rsidP="00B7171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71D" w:rsidRPr="00B7171D" w:rsidRDefault="00B7171D" w:rsidP="00B7171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717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РОК </w:t>
      </w:r>
      <w:r w:rsidRPr="00B7171D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156"/>
      </w:tblGrid>
      <w:tr w:rsidR="00B7171D" w:rsidRPr="00B7171D" w:rsidTr="00623AC1">
        <w:tc>
          <w:tcPr>
            <w:tcW w:w="3258" w:type="dxa"/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171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171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(не дуже 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7171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дана) на адреси Понуђача</w:t>
            </w:r>
          </w:p>
        </w:tc>
      </w:tr>
    </w:tbl>
    <w:p w:rsidR="00B7171D" w:rsidRPr="00B7171D" w:rsidRDefault="00B7171D" w:rsidP="00B7171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71D" w:rsidRPr="00B7171D" w:rsidRDefault="00B7171D" w:rsidP="00B7171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171D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6165"/>
      </w:tblGrid>
      <w:tr w:rsidR="00B7171D" w:rsidRPr="00B7171D" w:rsidTr="00623AC1">
        <w:tc>
          <w:tcPr>
            <w:tcW w:w="3258" w:type="dxa"/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B7171D" w:rsidRPr="00B7171D" w:rsidRDefault="00B7171D" w:rsidP="00B7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B71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>:</w:t>
      </w:r>
      <w:r w:rsidRPr="00B7171D">
        <w:rPr>
          <w:rFonts w:ascii="Times New Roman" w:eastAsia="Calibri" w:hAnsi="Times New Roman" w:cs="Times New Roman"/>
          <w:sz w:val="24"/>
          <w:szCs w:val="24"/>
        </w:rPr>
        <w:tab/>
      </w:r>
      <w:r w:rsidRPr="00B7171D">
        <w:rPr>
          <w:rFonts w:ascii="Times New Roman" w:eastAsia="Calibri" w:hAnsi="Times New Roman" w:cs="Times New Roman"/>
          <w:sz w:val="24"/>
          <w:szCs w:val="24"/>
        </w:rPr>
        <w:tab/>
      </w:r>
      <w:r w:rsidRPr="00B7171D">
        <w:rPr>
          <w:rFonts w:ascii="Times New Roman" w:eastAsia="Calibri" w:hAnsi="Times New Roman" w:cs="Times New Roman"/>
          <w:sz w:val="24"/>
          <w:szCs w:val="24"/>
        </w:rPr>
        <w:tab/>
      </w:r>
      <w:r w:rsidRPr="00B7171D">
        <w:rPr>
          <w:rFonts w:ascii="Times New Roman" w:eastAsia="Calibri" w:hAnsi="Times New Roman" w:cs="Times New Roman"/>
          <w:sz w:val="24"/>
          <w:szCs w:val="24"/>
        </w:rPr>
        <w:tab/>
        <w:t>М.П.</w:t>
      </w:r>
      <w:r w:rsidRPr="00B7171D">
        <w:rPr>
          <w:rFonts w:ascii="Times New Roman" w:eastAsia="Calibri" w:hAnsi="Times New Roman" w:cs="Times New Roman"/>
          <w:sz w:val="24"/>
          <w:szCs w:val="24"/>
        </w:rPr>
        <w:tab/>
      </w:r>
      <w:r w:rsidRPr="00B7171D">
        <w:rPr>
          <w:rFonts w:ascii="Times New Roman" w:eastAsia="Calibri" w:hAnsi="Times New Roman" w:cs="Times New Roman"/>
          <w:sz w:val="24"/>
          <w:szCs w:val="24"/>
        </w:rPr>
        <w:tab/>
      </w:r>
      <w:r w:rsidRPr="00B7171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Pr="00B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171D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71D" w:rsidRPr="00B7171D" w:rsidRDefault="00B7171D" w:rsidP="00B7171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71D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B7171D">
        <w:rPr>
          <w:rFonts w:ascii="Times New Roman" w:eastAsia="Calibri" w:hAnsi="Times New Roman" w:cs="Times New Roman"/>
          <w:sz w:val="24"/>
          <w:szCs w:val="24"/>
        </w:rPr>
        <w:tab/>
      </w:r>
      <w:r w:rsidRPr="00B7171D">
        <w:rPr>
          <w:rFonts w:ascii="Times New Roman" w:eastAsia="Calibri" w:hAnsi="Times New Roman" w:cs="Times New Roman"/>
          <w:sz w:val="24"/>
          <w:szCs w:val="24"/>
        </w:rPr>
        <w:tab/>
      </w:r>
      <w:r w:rsidRPr="00B7171D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B7171D">
        <w:rPr>
          <w:rFonts w:ascii="Times New Roman" w:eastAsia="Calibri" w:hAnsi="Times New Roman" w:cs="Times New Roman"/>
          <w:sz w:val="24"/>
          <w:szCs w:val="24"/>
        </w:rPr>
        <w:tab/>
      </w:r>
      <w:r w:rsidRPr="00B7171D">
        <w:rPr>
          <w:rFonts w:ascii="Times New Roman" w:eastAsia="Calibri" w:hAnsi="Times New Roman" w:cs="Times New Roman"/>
          <w:sz w:val="24"/>
          <w:szCs w:val="24"/>
        </w:rPr>
        <w:tab/>
        <w:t xml:space="preserve">     _________________________</w:t>
      </w: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Напомена: Након спроведеног поступка наручилац ће понуђачу са најповољ</w:t>
      </w:r>
      <w:bookmarkStart w:id="0" w:name="_GoBack"/>
      <w:bookmarkEnd w:id="0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нијом понудом доставити Наруџбеницу.</w:t>
      </w: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Pr="00B7171D" w:rsidRDefault="00B7171D" w:rsidP="00B7171D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7171D" w:rsidRDefault="00B7171D" w:rsidP="001E219C">
      <w:pPr>
        <w:suppressAutoHyphens/>
        <w:autoSpaceDE w:val="0"/>
        <w:autoSpaceDN w:val="0"/>
        <w:adjustRightInd w:val="0"/>
        <w:spacing w:after="200" w:line="276" w:lineRule="auto"/>
        <w:ind w:left="504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4D1339" w:rsidRDefault="004D1339"/>
    <w:sectPr w:rsidR="004D1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B4"/>
    <w:rsid w:val="001E219C"/>
    <w:rsid w:val="004D1339"/>
    <w:rsid w:val="00B7171D"/>
    <w:rsid w:val="00D5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050BC-8239-4BF9-96BB-24ED0CDC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1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2023-03-27T12:22:00Z</dcterms:created>
  <dcterms:modified xsi:type="dcterms:W3CDTF">2023-03-27T12:41:00Z</dcterms:modified>
</cp:coreProperties>
</file>