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63" w:rsidRDefault="00E15463" w:rsidP="00E15463">
      <w:pPr>
        <w:pStyle w:val="Heading5"/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9525" t="9525" r="85725" b="8572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A1025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20955" b="12065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5426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8"/>
          <w:szCs w:val="28"/>
        </w:rPr>
        <w:t xml:space="preserve">ЈАВНО </w:t>
      </w:r>
      <w:proofErr w:type="gramStart"/>
      <w:r>
        <w:rPr>
          <w:rFonts w:ascii="Arial" w:hAnsi="Arial" w:cs="Arial"/>
          <w:sz w:val="28"/>
          <w:szCs w:val="28"/>
        </w:rPr>
        <w:t>ПРЕДУЗЕЋЕ  ЗА</w:t>
      </w:r>
      <w:proofErr w:type="gramEnd"/>
      <w:r>
        <w:rPr>
          <w:rFonts w:ascii="Arial" w:hAnsi="Arial" w:cs="Arial"/>
          <w:sz w:val="28"/>
          <w:szCs w:val="28"/>
        </w:rPr>
        <w:t xml:space="preserve"> ПУТЕВЕ И СТАМБЕНО </w:t>
      </w:r>
    </w:p>
    <w:p w:rsidR="00E15463" w:rsidRDefault="00E15463" w:rsidP="00E15463">
      <w:pPr>
        <w:tabs>
          <w:tab w:val="center" w:pos="4819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КОМУНАЛНУ ДЕЛАТНОСТ ОПШТИНЕ </w:t>
      </w:r>
    </w:p>
    <w:p w:rsidR="00E15463" w:rsidRDefault="00E15463" w:rsidP="00E15463">
      <w:pPr>
        <w:tabs>
          <w:tab w:val="center" w:pos="4819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A Л Е К С И Н А Ц</w:t>
      </w:r>
    </w:p>
    <w:p w:rsidR="00E15463" w:rsidRDefault="00E15463" w:rsidP="00E15463">
      <w:pPr>
        <w:tabs>
          <w:tab w:val="center" w:pos="4819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b/>
          <w:sz w:val="20"/>
          <w:szCs w:val="20"/>
        </w:rPr>
        <w:t>e-mail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b/>
        </w:rPr>
        <w:t xml:space="preserve">jpzaputevealeksinac@open.telekom.rs </w:t>
      </w:r>
    </w:p>
    <w:p w:rsidR="00E15463" w:rsidRDefault="00E15463" w:rsidP="00E15463">
      <w:pPr>
        <w:pStyle w:val="Heading7"/>
        <w:shd w:val="clear" w:color="auto" w:fill="B3B3B3"/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Ulica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Dušana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Trivunca</w:t>
      </w:r>
      <w:proofErr w:type="spellEnd"/>
      <w:r>
        <w:rPr>
          <w:rFonts w:ascii="Arial" w:hAnsi="Arial" w:cs="Arial"/>
          <w:sz w:val="20"/>
          <w:szCs w:val="20"/>
        </w:rPr>
        <w:t xml:space="preserve"> 7/2   18220  ALEKSINAC  </w:t>
      </w:r>
      <w:proofErr w:type="spellStart"/>
      <w:r>
        <w:rPr>
          <w:rFonts w:ascii="Arial" w:hAnsi="Arial" w:cs="Arial"/>
          <w:sz w:val="20"/>
          <w:szCs w:val="20"/>
        </w:rPr>
        <w:t>Telefoni</w:t>
      </w:r>
      <w:proofErr w:type="spellEnd"/>
      <w:r>
        <w:rPr>
          <w:rFonts w:ascii="Arial" w:hAnsi="Arial" w:cs="Arial"/>
          <w:sz w:val="20"/>
          <w:szCs w:val="20"/>
        </w:rPr>
        <w:t xml:space="preserve">  018/  804 -523 / 803 - 350 </w:t>
      </w:r>
    </w:p>
    <w:p w:rsidR="00E15463" w:rsidRDefault="00E15463" w:rsidP="00E1546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</w:t>
      </w:r>
      <w:proofErr w:type="spellStart"/>
      <w:r>
        <w:rPr>
          <w:rFonts w:ascii="Arial" w:hAnsi="Arial" w:cs="Arial"/>
          <w:b/>
          <w:sz w:val="20"/>
          <w:szCs w:val="20"/>
        </w:rPr>
        <w:t>Tekući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račun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broj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105-215038-62 </w:t>
      </w:r>
      <w:proofErr w:type="spellStart"/>
      <w:r>
        <w:rPr>
          <w:rFonts w:ascii="Arial" w:hAnsi="Arial" w:cs="Arial"/>
          <w:b/>
          <w:sz w:val="20"/>
          <w:szCs w:val="20"/>
        </w:rPr>
        <w:t>kod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AIK u </w:t>
      </w:r>
      <w:proofErr w:type="spellStart"/>
      <w:r>
        <w:rPr>
          <w:rFonts w:ascii="Arial" w:hAnsi="Arial" w:cs="Arial"/>
          <w:b/>
          <w:sz w:val="20"/>
          <w:szCs w:val="20"/>
        </w:rPr>
        <w:t>Aleksincu</w:t>
      </w:r>
      <w:proofErr w:type="spellEnd"/>
    </w:p>
    <w:p w:rsidR="00E15463" w:rsidRDefault="00E15463" w:rsidP="00E15463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E15463" w:rsidRPr="00611045" w:rsidRDefault="00E15463" w:rsidP="00E15463">
      <w:pPr>
        <w:spacing w:after="0"/>
        <w:rPr>
          <w:rFonts w:ascii="Arial" w:hAnsi="Arial" w:cs="Arial"/>
        </w:rPr>
      </w:pPr>
      <w:r w:rsidRPr="00611045">
        <w:rPr>
          <w:rFonts w:ascii="Arial" w:hAnsi="Arial" w:cs="Arial"/>
        </w:rPr>
        <w:t xml:space="preserve"> </w:t>
      </w:r>
      <w:proofErr w:type="spellStart"/>
      <w:proofErr w:type="gramStart"/>
      <w:r w:rsidRPr="00611045">
        <w:rPr>
          <w:rFonts w:ascii="Arial" w:hAnsi="Arial" w:cs="Arial"/>
        </w:rPr>
        <w:t>Број</w:t>
      </w:r>
      <w:proofErr w:type="spellEnd"/>
      <w:r w:rsidRPr="00611045">
        <w:rPr>
          <w:rFonts w:ascii="Arial" w:hAnsi="Arial" w:cs="Arial"/>
        </w:rPr>
        <w:t xml:space="preserve"> :</w:t>
      </w:r>
      <w:proofErr w:type="gramEnd"/>
      <w:r w:rsidRPr="00611045">
        <w:rPr>
          <w:rFonts w:ascii="Arial" w:hAnsi="Arial" w:cs="Arial"/>
        </w:rPr>
        <w:t xml:space="preserve"> 148</w:t>
      </w:r>
      <w:r w:rsidRPr="00611045">
        <w:rPr>
          <w:rFonts w:ascii="Arial" w:hAnsi="Arial" w:cs="Arial"/>
        </w:rPr>
        <w:t xml:space="preserve"> -П</w:t>
      </w:r>
    </w:p>
    <w:p w:rsidR="00E15463" w:rsidRPr="00611045" w:rsidRDefault="00E15463" w:rsidP="00E15463">
      <w:pPr>
        <w:spacing w:after="0"/>
        <w:rPr>
          <w:rFonts w:ascii="Arial" w:hAnsi="Arial" w:cs="Arial"/>
        </w:rPr>
      </w:pPr>
      <w:r w:rsidRPr="00611045">
        <w:rPr>
          <w:rFonts w:ascii="Arial" w:hAnsi="Arial" w:cs="Arial"/>
        </w:rPr>
        <w:t xml:space="preserve">  </w:t>
      </w:r>
      <w:proofErr w:type="spellStart"/>
      <w:r w:rsidRPr="00611045">
        <w:rPr>
          <w:rFonts w:ascii="Arial" w:hAnsi="Arial" w:cs="Arial"/>
        </w:rPr>
        <w:t>Датум</w:t>
      </w:r>
      <w:proofErr w:type="spellEnd"/>
      <w:r w:rsidRPr="00611045">
        <w:rPr>
          <w:rFonts w:ascii="Arial" w:hAnsi="Arial" w:cs="Arial"/>
        </w:rPr>
        <w:t>: 2</w:t>
      </w:r>
      <w:r w:rsidRPr="00611045">
        <w:rPr>
          <w:rFonts w:ascii="Arial" w:hAnsi="Arial" w:cs="Arial"/>
        </w:rPr>
        <w:t>4</w:t>
      </w:r>
      <w:r w:rsidRPr="00611045">
        <w:rPr>
          <w:rFonts w:ascii="Arial" w:hAnsi="Arial" w:cs="Arial"/>
        </w:rPr>
        <w:t>.0</w:t>
      </w:r>
      <w:r w:rsidRPr="00611045">
        <w:rPr>
          <w:rFonts w:ascii="Arial" w:hAnsi="Arial" w:cs="Arial"/>
        </w:rPr>
        <w:t>2.2020</w:t>
      </w:r>
      <w:r w:rsidRPr="00611045">
        <w:rPr>
          <w:rFonts w:ascii="Arial" w:hAnsi="Arial" w:cs="Arial"/>
        </w:rPr>
        <w:t>.године</w:t>
      </w:r>
    </w:p>
    <w:p w:rsidR="00E15463" w:rsidRPr="00611045" w:rsidRDefault="00E15463" w:rsidP="00E154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15463" w:rsidRPr="00611045" w:rsidRDefault="00E15463" w:rsidP="00E1546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spellStart"/>
      <w:r w:rsidRPr="00611045">
        <w:rPr>
          <w:rFonts w:ascii="Arial" w:hAnsi="Arial" w:cs="Arial"/>
        </w:rPr>
        <w:t>На</w:t>
      </w:r>
      <w:proofErr w:type="spellEnd"/>
      <w:r w:rsidRPr="00611045">
        <w:rPr>
          <w:rFonts w:ascii="Arial" w:hAnsi="Arial" w:cs="Arial"/>
        </w:rPr>
        <w:t xml:space="preserve"> </w:t>
      </w:r>
      <w:proofErr w:type="spellStart"/>
      <w:r w:rsidRPr="00611045">
        <w:rPr>
          <w:rFonts w:ascii="Arial" w:hAnsi="Arial" w:cs="Arial"/>
        </w:rPr>
        <w:t>основу</w:t>
      </w:r>
      <w:proofErr w:type="spellEnd"/>
      <w:r w:rsidRPr="00611045">
        <w:rPr>
          <w:rFonts w:ascii="Arial" w:hAnsi="Arial" w:cs="Arial"/>
        </w:rPr>
        <w:t xml:space="preserve"> </w:t>
      </w:r>
      <w:proofErr w:type="spellStart"/>
      <w:r w:rsidRPr="00611045">
        <w:rPr>
          <w:rFonts w:ascii="Arial" w:hAnsi="Arial" w:cs="Arial"/>
        </w:rPr>
        <w:t>чл</w:t>
      </w:r>
      <w:proofErr w:type="spellEnd"/>
      <w:r w:rsidRPr="00611045">
        <w:rPr>
          <w:rFonts w:ascii="Arial" w:hAnsi="Arial" w:cs="Arial"/>
        </w:rPr>
        <w:t xml:space="preserve">. 63. </w:t>
      </w:r>
      <w:proofErr w:type="spellStart"/>
      <w:proofErr w:type="gramStart"/>
      <w:r w:rsidRPr="00611045">
        <w:rPr>
          <w:rFonts w:ascii="Arial" w:hAnsi="Arial" w:cs="Arial"/>
        </w:rPr>
        <w:t>став</w:t>
      </w:r>
      <w:proofErr w:type="spellEnd"/>
      <w:proofErr w:type="gramEnd"/>
      <w:r w:rsidRPr="00611045">
        <w:rPr>
          <w:rFonts w:ascii="Arial" w:hAnsi="Arial" w:cs="Arial"/>
        </w:rPr>
        <w:t xml:space="preserve"> 3. </w:t>
      </w:r>
      <w:proofErr w:type="spellStart"/>
      <w:r w:rsidRPr="00611045">
        <w:rPr>
          <w:rFonts w:ascii="Arial" w:hAnsi="Arial" w:cs="Arial"/>
        </w:rPr>
        <w:t>Закона</w:t>
      </w:r>
      <w:proofErr w:type="spellEnd"/>
      <w:r w:rsidRPr="00611045">
        <w:rPr>
          <w:rFonts w:ascii="Arial" w:hAnsi="Arial" w:cs="Arial"/>
        </w:rPr>
        <w:t xml:space="preserve"> о </w:t>
      </w:r>
      <w:proofErr w:type="spellStart"/>
      <w:r w:rsidRPr="00611045">
        <w:rPr>
          <w:rFonts w:ascii="Arial" w:hAnsi="Arial" w:cs="Arial"/>
        </w:rPr>
        <w:t>јавним</w:t>
      </w:r>
      <w:proofErr w:type="spellEnd"/>
      <w:r w:rsidRPr="00611045">
        <w:rPr>
          <w:rFonts w:ascii="Arial" w:hAnsi="Arial" w:cs="Arial"/>
        </w:rPr>
        <w:t xml:space="preserve"> </w:t>
      </w:r>
      <w:proofErr w:type="spellStart"/>
      <w:r w:rsidRPr="00611045">
        <w:rPr>
          <w:rFonts w:ascii="Arial" w:hAnsi="Arial" w:cs="Arial"/>
        </w:rPr>
        <w:t>набавкама</w:t>
      </w:r>
      <w:proofErr w:type="spellEnd"/>
      <w:r w:rsidRPr="00611045">
        <w:rPr>
          <w:rFonts w:ascii="Arial" w:hAnsi="Arial" w:cs="Arial"/>
        </w:rPr>
        <w:t xml:space="preserve"> (“</w:t>
      </w:r>
      <w:proofErr w:type="spellStart"/>
      <w:r w:rsidRPr="00611045">
        <w:rPr>
          <w:rFonts w:ascii="Arial" w:hAnsi="Arial" w:cs="Arial"/>
        </w:rPr>
        <w:t>Сл.гласник</w:t>
      </w:r>
      <w:proofErr w:type="spellEnd"/>
      <w:r w:rsidRPr="00611045">
        <w:rPr>
          <w:rFonts w:ascii="Arial" w:hAnsi="Arial" w:cs="Arial"/>
        </w:rPr>
        <w:t xml:space="preserve"> РС“, </w:t>
      </w:r>
      <w:proofErr w:type="spellStart"/>
      <w:r w:rsidRPr="00611045">
        <w:rPr>
          <w:rFonts w:ascii="Arial" w:hAnsi="Arial" w:cs="Arial"/>
        </w:rPr>
        <w:t>бр</w:t>
      </w:r>
      <w:proofErr w:type="spellEnd"/>
      <w:r w:rsidRPr="00611045">
        <w:rPr>
          <w:rFonts w:ascii="Arial" w:hAnsi="Arial" w:cs="Arial"/>
        </w:rPr>
        <w:t>. 124/12</w:t>
      </w:r>
      <w:proofErr w:type="gramStart"/>
      <w:r w:rsidRPr="00611045">
        <w:rPr>
          <w:rFonts w:ascii="Arial" w:hAnsi="Arial" w:cs="Arial"/>
        </w:rPr>
        <w:t>,14</w:t>
      </w:r>
      <w:proofErr w:type="gramEnd"/>
      <w:r w:rsidRPr="00611045">
        <w:rPr>
          <w:rFonts w:ascii="Arial" w:hAnsi="Arial" w:cs="Arial"/>
        </w:rPr>
        <w:t xml:space="preserve">/15 и 68/15), а у </w:t>
      </w:r>
      <w:proofErr w:type="spellStart"/>
      <w:r w:rsidRPr="00611045">
        <w:rPr>
          <w:rFonts w:ascii="Arial" w:hAnsi="Arial" w:cs="Arial"/>
        </w:rPr>
        <w:t>вези</w:t>
      </w:r>
      <w:proofErr w:type="spellEnd"/>
      <w:r w:rsidRPr="00611045">
        <w:rPr>
          <w:rFonts w:ascii="Arial" w:hAnsi="Arial" w:cs="Arial"/>
        </w:rPr>
        <w:t xml:space="preserve"> </w:t>
      </w:r>
      <w:proofErr w:type="spellStart"/>
      <w:r w:rsidRPr="00611045">
        <w:rPr>
          <w:rFonts w:ascii="Arial" w:hAnsi="Arial" w:cs="Arial"/>
        </w:rPr>
        <w:t>питања</w:t>
      </w:r>
      <w:proofErr w:type="spellEnd"/>
      <w:r w:rsidRPr="00611045">
        <w:rPr>
          <w:rFonts w:ascii="Arial" w:hAnsi="Arial" w:cs="Arial"/>
        </w:rPr>
        <w:t xml:space="preserve"> </w:t>
      </w:r>
      <w:proofErr w:type="spellStart"/>
      <w:r w:rsidRPr="00611045">
        <w:rPr>
          <w:rFonts w:ascii="Arial" w:hAnsi="Arial" w:cs="Arial"/>
        </w:rPr>
        <w:t>заинтересованих</w:t>
      </w:r>
      <w:proofErr w:type="spellEnd"/>
      <w:r w:rsidRPr="00611045">
        <w:rPr>
          <w:rFonts w:ascii="Arial" w:hAnsi="Arial" w:cs="Arial"/>
        </w:rPr>
        <w:t xml:space="preserve"> </w:t>
      </w:r>
      <w:proofErr w:type="spellStart"/>
      <w:r w:rsidRPr="00611045">
        <w:rPr>
          <w:rFonts w:ascii="Arial" w:hAnsi="Arial" w:cs="Arial"/>
        </w:rPr>
        <w:t>лица</w:t>
      </w:r>
      <w:proofErr w:type="spellEnd"/>
      <w:r w:rsidRPr="00611045">
        <w:rPr>
          <w:rFonts w:ascii="Arial" w:hAnsi="Arial" w:cs="Arial"/>
        </w:rPr>
        <w:t xml:space="preserve">, </w:t>
      </w:r>
      <w:proofErr w:type="spellStart"/>
      <w:r w:rsidRPr="00611045">
        <w:rPr>
          <w:rFonts w:ascii="Arial" w:hAnsi="Arial" w:cs="Arial"/>
        </w:rPr>
        <w:t>постављеног</w:t>
      </w:r>
      <w:proofErr w:type="spellEnd"/>
      <w:r w:rsidRPr="00611045">
        <w:rPr>
          <w:rFonts w:ascii="Arial" w:hAnsi="Arial" w:cs="Arial"/>
        </w:rPr>
        <w:t xml:space="preserve"> </w:t>
      </w:r>
      <w:proofErr w:type="spellStart"/>
      <w:r w:rsidRPr="00611045">
        <w:rPr>
          <w:rFonts w:ascii="Arial" w:hAnsi="Arial" w:cs="Arial"/>
        </w:rPr>
        <w:t>путем</w:t>
      </w:r>
      <w:proofErr w:type="spellEnd"/>
    </w:p>
    <w:p w:rsidR="00E15463" w:rsidRPr="00611045" w:rsidRDefault="00E15463" w:rsidP="00E154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611045">
        <w:rPr>
          <w:rFonts w:ascii="Arial" w:hAnsi="Arial" w:cs="Arial"/>
        </w:rPr>
        <w:t>електронске</w:t>
      </w:r>
      <w:proofErr w:type="spellEnd"/>
      <w:proofErr w:type="gramEnd"/>
      <w:r w:rsidRPr="00611045">
        <w:rPr>
          <w:rFonts w:ascii="Arial" w:hAnsi="Arial" w:cs="Arial"/>
        </w:rPr>
        <w:t xml:space="preserve"> </w:t>
      </w:r>
      <w:proofErr w:type="spellStart"/>
      <w:r w:rsidRPr="00611045">
        <w:rPr>
          <w:rFonts w:ascii="Arial" w:hAnsi="Arial" w:cs="Arial"/>
        </w:rPr>
        <w:t>поште</w:t>
      </w:r>
      <w:proofErr w:type="spellEnd"/>
      <w:r w:rsidRPr="00611045">
        <w:rPr>
          <w:rFonts w:ascii="Arial" w:hAnsi="Arial" w:cs="Arial"/>
        </w:rPr>
        <w:t xml:space="preserve"> </w:t>
      </w:r>
      <w:proofErr w:type="spellStart"/>
      <w:r w:rsidRPr="00611045">
        <w:rPr>
          <w:rFonts w:ascii="Arial" w:hAnsi="Arial" w:cs="Arial"/>
        </w:rPr>
        <w:t>дана</w:t>
      </w:r>
      <w:proofErr w:type="spellEnd"/>
      <w:r w:rsidRPr="00611045">
        <w:rPr>
          <w:rFonts w:ascii="Arial" w:hAnsi="Arial" w:cs="Arial"/>
        </w:rPr>
        <w:t xml:space="preserve"> 21</w:t>
      </w:r>
      <w:r w:rsidRPr="00611045">
        <w:rPr>
          <w:rFonts w:ascii="Arial" w:hAnsi="Arial" w:cs="Arial"/>
        </w:rPr>
        <w:t>.0</w:t>
      </w:r>
      <w:r w:rsidRPr="00611045">
        <w:rPr>
          <w:rFonts w:ascii="Arial" w:hAnsi="Arial" w:cs="Arial"/>
        </w:rPr>
        <w:t>2</w:t>
      </w:r>
      <w:r w:rsidRPr="00611045">
        <w:rPr>
          <w:rFonts w:ascii="Arial" w:hAnsi="Arial" w:cs="Arial"/>
        </w:rPr>
        <w:t>.20</w:t>
      </w:r>
      <w:r w:rsidRPr="00611045">
        <w:rPr>
          <w:rFonts w:ascii="Arial" w:hAnsi="Arial" w:cs="Arial"/>
        </w:rPr>
        <w:t>20</w:t>
      </w:r>
      <w:r w:rsidRPr="00611045">
        <w:rPr>
          <w:rFonts w:ascii="Arial" w:hAnsi="Arial" w:cs="Arial"/>
        </w:rPr>
        <w:t xml:space="preserve">.год. </w:t>
      </w:r>
      <w:r w:rsidRPr="00611045">
        <w:rPr>
          <w:rFonts w:ascii="Arial" w:hAnsi="Arial" w:cs="Arial"/>
        </w:rPr>
        <w:t>,</w:t>
      </w:r>
      <w:r w:rsidRPr="00611045">
        <w:rPr>
          <w:rFonts w:ascii="Arial" w:hAnsi="Arial" w:cs="Arial"/>
        </w:rPr>
        <w:t xml:space="preserve"> </w:t>
      </w:r>
      <w:proofErr w:type="spellStart"/>
      <w:r w:rsidRPr="00611045">
        <w:rPr>
          <w:rFonts w:ascii="Arial" w:hAnsi="Arial" w:cs="Arial"/>
        </w:rPr>
        <w:t>за</w:t>
      </w:r>
      <w:proofErr w:type="spellEnd"/>
      <w:r w:rsidRPr="00611045">
        <w:rPr>
          <w:rFonts w:ascii="Arial" w:hAnsi="Arial" w:cs="Arial"/>
        </w:rPr>
        <w:t xml:space="preserve"> </w:t>
      </w:r>
      <w:proofErr w:type="spellStart"/>
      <w:r w:rsidRPr="00611045">
        <w:rPr>
          <w:rFonts w:ascii="Arial" w:hAnsi="Arial" w:cs="Arial"/>
        </w:rPr>
        <w:t>јавну</w:t>
      </w:r>
      <w:proofErr w:type="spellEnd"/>
      <w:r w:rsidRPr="00611045">
        <w:rPr>
          <w:rFonts w:ascii="Arial" w:hAnsi="Arial" w:cs="Arial"/>
        </w:rPr>
        <w:t xml:space="preserve"> </w:t>
      </w:r>
      <w:proofErr w:type="spellStart"/>
      <w:r w:rsidRPr="00611045">
        <w:rPr>
          <w:rFonts w:ascii="Arial" w:hAnsi="Arial" w:cs="Arial"/>
        </w:rPr>
        <w:t>набавку</w:t>
      </w:r>
      <w:proofErr w:type="spellEnd"/>
      <w:r w:rsidRPr="00611045">
        <w:rPr>
          <w:rFonts w:ascii="Arial" w:hAnsi="Arial" w:cs="Arial"/>
        </w:rPr>
        <w:t xml:space="preserve"> </w:t>
      </w:r>
      <w:proofErr w:type="gramStart"/>
      <w:r w:rsidRPr="00611045">
        <w:rPr>
          <w:rFonts w:ascii="Arial" w:hAnsi="Arial" w:cs="Arial"/>
          <w:lang w:val="sr-Cyrl-RS"/>
        </w:rPr>
        <w:t>Услуге  поправке</w:t>
      </w:r>
      <w:proofErr w:type="gramEnd"/>
      <w:r w:rsidRPr="00611045">
        <w:rPr>
          <w:rFonts w:ascii="Arial" w:hAnsi="Arial" w:cs="Arial"/>
          <w:lang w:val="sr-Cyrl-RS"/>
        </w:rPr>
        <w:t xml:space="preserve"> радне машине булдозер</w:t>
      </w:r>
      <w:r w:rsidRPr="00611045">
        <w:rPr>
          <w:rFonts w:ascii="Arial" w:hAnsi="Arial" w:cs="Arial"/>
        </w:rPr>
        <w:t xml:space="preserve">  ЈНМВ </w:t>
      </w:r>
      <w:r w:rsidRPr="00611045">
        <w:rPr>
          <w:rFonts w:ascii="Arial" w:hAnsi="Arial" w:cs="Arial"/>
          <w:lang w:val="sr-Cyrl-RS"/>
        </w:rPr>
        <w:t>8</w:t>
      </w:r>
      <w:r w:rsidRPr="00611045">
        <w:rPr>
          <w:rFonts w:ascii="Arial" w:hAnsi="Arial" w:cs="Arial"/>
        </w:rPr>
        <w:t>/20</w:t>
      </w:r>
      <w:r w:rsidRPr="00611045">
        <w:rPr>
          <w:rFonts w:ascii="Arial" w:hAnsi="Arial" w:cs="Arial"/>
          <w:lang w:val="sr-Cyrl-RS"/>
        </w:rPr>
        <w:t>20</w:t>
      </w:r>
      <w:r w:rsidRPr="00611045">
        <w:rPr>
          <w:rFonts w:ascii="Arial" w:hAnsi="Arial" w:cs="Arial"/>
        </w:rPr>
        <w:t>:</w:t>
      </w:r>
    </w:p>
    <w:p w:rsidR="00E15463" w:rsidRPr="00611045" w:rsidRDefault="00E15463" w:rsidP="00E154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5463" w:rsidRPr="00611045" w:rsidRDefault="00E15463" w:rsidP="00E154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611045">
        <w:rPr>
          <w:rFonts w:ascii="Arial" w:hAnsi="Arial" w:cs="Arial"/>
          <w:b/>
        </w:rPr>
        <w:t>Питање</w:t>
      </w:r>
      <w:proofErr w:type="spellEnd"/>
      <w:r w:rsidRPr="00611045">
        <w:rPr>
          <w:rFonts w:ascii="Arial" w:hAnsi="Arial" w:cs="Arial"/>
          <w:b/>
        </w:rPr>
        <w:t>:</w:t>
      </w:r>
    </w:p>
    <w:p w:rsidR="00E15463" w:rsidRPr="00611045" w:rsidRDefault="00E15463" w:rsidP="00E154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FD040B" w:rsidRPr="00611045" w:rsidRDefault="001E07AC" w:rsidP="00611045">
      <w:pPr>
        <w:spacing w:after="0"/>
        <w:ind w:firstLine="720"/>
        <w:rPr>
          <w:rFonts w:ascii="Arial" w:hAnsi="Arial" w:cs="Arial"/>
          <w:lang w:val="sr-Cyrl-RS"/>
        </w:rPr>
      </w:pPr>
      <w:r w:rsidRPr="00611045">
        <w:rPr>
          <w:rFonts w:ascii="Arial" w:hAnsi="Arial" w:cs="Arial"/>
          <w:lang w:val="sr-Cyrl-RS"/>
        </w:rPr>
        <w:t>Молимо В</w:t>
      </w:r>
      <w:r w:rsidR="00E15463" w:rsidRPr="00611045">
        <w:rPr>
          <w:rFonts w:ascii="Arial" w:hAnsi="Arial" w:cs="Arial"/>
          <w:lang w:val="sr-Cyrl-RS"/>
        </w:rPr>
        <w:t>ас за измену конкурсне документације за ЈНМВ 8/2020- Услуге поправке радне машине булдозер.</w:t>
      </w:r>
    </w:p>
    <w:p w:rsidR="00E15463" w:rsidRPr="00611045" w:rsidRDefault="001E07AC" w:rsidP="00611045">
      <w:pPr>
        <w:spacing w:after="0"/>
        <w:ind w:firstLine="720"/>
        <w:rPr>
          <w:rFonts w:ascii="Arial" w:hAnsi="Arial" w:cs="Arial"/>
          <w:lang w:val="sr-Cyrl-RS"/>
        </w:rPr>
      </w:pPr>
      <w:r w:rsidRPr="00611045">
        <w:rPr>
          <w:rFonts w:ascii="Arial" w:hAnsi="Arial" w:cs="Arial"/>
          <w:lang w:val="sr-Cyrl-RS"/>
        </w:rPr>
        <w:t>Молимо В</w:t>
      </w:r>
      <w:r w:rsidR="00E15463" w:rsidRPr="00611045">
        <w:rPr>
          <w:rFonts w:ascii="Arial" w:hAnsi="Arial" w:cs="Arial"/>
          <w:lang w:val="sr-Cyrl-RS"/>
        </w:rPr>
        <w:t xml:space="preserve">ас за измену конкурсне документације која се тиче додатних услова у погледу испуњавања техничког и кадровског капацитета (овлашћење произвођача за дистрибуцију оригиналних делова за машине </w:t>
      </w:r>
      <w:r w:rsidR="00E15463" w:rsidRPr="00611045">
        <w:rPr>
          <w:rFonts w:ascii="Arial" w:hAnsi="Arial" w:cs="Arial"/>
        </w:rPr>
        <w:t xml:space="preserve">Caterpillar, </w:t>
      </w:r>
      <w:r w:rsidR="00E15463" w:rsidRPr="00611045">
        <w:rPr>
          <w:rFonts w:ascii="Arial" w:hAnsi="Arial" w:cs="Arial"/>
          <w:lang w:val="sr-Cyrl-RS"/>
        </w:rPr>
        <w:t xml:space="preserve">као и једног сервисера са сертификатом произвођача машине </w:t>
      </w:r>
      <w:r w:rsidR="00E15463" w:rsidRPr="00611045">
        <w:rPr>
          <w:rFonts w:ascii="Arial" w:hAnsi="Arial" w:cs="Arial"/>
        </w:rPr>
        <w:t xml:space="preserve">Caterpillar). </w:t>
      </w:r>
      <w:r w:rsidR="00E15463" w:rsidRPr="00611045">
        <w:rPr>
          <w:rFonts w:ascii="Arial" w:hAnsi="Arial" w:cs="Arial"/>
          <w:lang w:val="sr-Cyrl-RS"/>
        </w:rPr>
        <w:t>То је дискриминишућа опција за све понуђаче који не испуњавају ове услове.</w:t>
      </w:r>
    </w:p>
    <w:p w:rsidR="00E15463" w:rsidRPr="00611045" w:rsidRDefault="00E15463" w:rsidP="00611045">
      <w:pPr>
        <w:spacing w:after="0"/>
        <w:ind w:firstLine="720"/>
        <w:rPr>
          <w:rFonts w:ascii="Arial" w:hAnsi="Arial" w:cs="Arial"/>
          <w:lang w:val="sr-Cyrl-RS"/>
        </w:rPr>
      </w:pPr>
      <w:r w:rsidRPr="00611045">
        <w:rPr>
          <w:rFonts w:ascii="Arial" w:hAnsi="Arial" w:cs="Arial"/>
          <w:lang w:val="sr-Cyrl-RS"/>
        </w:rPr>
        <w:t>Молимо Вас да у складу са чланом 10 закона о јавним набавкама који гласи „ Наручилац је дужан да у поступку јавне набавке</w:t>
      </w:r>
      <w:r w:rsidR="0095463D" w:rsidRPr="00611045">
        <w:rPr>
          <w:rFonts w:ascii="Arial" w:hAnsi="Arial" w:cs="Arial"/>
          <w:lang w:val="sr-Cyrl-RS"/>
        </w:rPr>
        <w:t xml:space="preserve"> омогући што већу конкуренцију“ елиминишући додатни услов, који ограничава конкуренцију, што ће за последицу неминовно имати набавку по знатно вишој цени.</w:t>
      </w:r>
    </w:p>
    <w:p w:rsidR="0095463D" w:rsidRPr="00611045" w:rsidRDefault="0095463D" w:rsidP="00611045">
      <w:pPr>
        <w:spacing w:after="0"/>
        <w:ind w:firstLine="720"/>
        <w:rPr>
          <w:rFonts w:ascii="Arial" w:hAnsi="Arial" w:cs="Arial"/>
          <w:lang w:val="sr-Cyrl-RS"/>
        </w:rPr>
      </w:pPr>
      <w:r w:rsidRPr="00611045">
        <w:rPr>
          <w:rFonts w:ascii="Arial" w:hAnsi="Arial" w:cs="Arial"/>
          <w:lang w:val="sr-Cyrl-RS"/>
        </w:rPr>
        <w:t>Уколико останете при наведеном услову, бићемо принуђени да покренемо поступак захтева за заштиту права.</w:t>
      </w:r>
    </w:p>
    <w:p w:rsidR="00611045" w:rsidRDefault="00611045">
      <w:pPr>
        <w:rPr>
          <w:rFonts w:ascii="Arial" w:hAnsi="Arial" w:cs="Arial"/>
          <w:b/>
          <w:lang w:val="sr-Cyrl-RS"/>
        </w:rPr>
      </w:pPr>
    </w:p>
    <w:p w:rsidR="0095463D" w:rsidRPr="00611045" w:rsidRDefault="0095463D">
      <w:pPr>
        <w:rPr>
          <w:rFonts w:ascii="Arial" w:hAnsi="Arial" w:cs="Arial"/>
          <w:b/>
          <w:lang w:val="sr-Cyrl-RS"/>
        </w:rPr>
      </w:pPr>
      <w:r w:rsidRPr="00611045">
        <w:rPr>
          <w:rFonts w:ascii="Arial" w:hAnsi="Arial" w:cs="Arial"/>
          <w:b/>
          <w:lang w:val="sr-Cyrl-RS"/>
        </w:rPr>
        <w:t>Одговор:</w:t>
      </w:r>
    </w:p>
    <w:p w:rsidR="0095463D" w:rsidRPr="00611045" w:rsidRDefault="0095463D" w:rsidP="00611045">
      <w:pPr>
        <w:spacing w:after="0"/>
        <w:ind w:firstLine="720"/>
        <w:rPr>
          <w:rFonts w:ascii="Arial" w:hAnsi="Arial" w:cs="Arial"/>
          <w:lang w:val="sr-Cyrl-RS"/>
        </w:rPr>
      </w:pPr>
      <w:r w:rsidRPr="00611045">
        <w:rPr>
          <w:rFonts w:ascii="Arial" w:hAnsi="Arial" w:cs="Arial"/>
          <w:lang w:val="sr-Cyrl-RS"/>
        </w:rPr>
        <w:t>Услове које смо навели у конкурсној документацији су минимум који је неопходан , имајући у виду</w:t>
      </w:r>
      <w:r w:rsidR="001E07AC" w:rsidRPr="00611045">
        <w:rPr>
          <w:rFonts w:ascii="Arial" w:hAnsi="Arial" w:cs="Arial"/>
          <w:lang w:val="sr-Cyrl-RS"/>
        </w:rPr>
        <w:t xml:space="preserve"> да је произвођач машине </w:t>
      </w:r>
      <w:r w:rsidR="001E07AC" w:rsidRPr="00611045">
        <w:rPr>
          <w:rFonts w:ascii="Arial" w:hAnsi="Arial" w:cs="Arial"/>
        </w:rPr>
        <w:t>Caterpillar</w:t>
      </w:r>
      <w:r w:rsidR="00611045" w:rsidRPr="00611045">
        <w:rPr>
          <w:rFonts w:ascii="Arial" w:hAnsi="Arial" w:cs="Arial"/>
          <w:lang w:val="sr-Cyrl-RS"/>
        </w:rPr>
        <w:t xml:space="preserve"> као и специфичност поправке,</w:t>
      </w:r>
      <w:r w:rsidRPr="00611045">
        <w:rPr>
          <w:rFonts w:ascii="Arial" w:hAnsi="Arial" w:cs="Arial"/>
          <w:lang w:val="sr-Cyrl-RS"/>
        </w:rPr>
        <w:t xml:space="preserve"> </w:t>
      </w:r>
      <w:r w:rsidR="001E07AC" w:rsidRPr="00611045">
        <w:rPr>
          <w:rFonts w:ascii="Arial" w:hAnsi="Arial" w:cs="Arial"/>
          <w:lang w:val="sr-Cyrl-RS"/>
        </w:rPr>
        <w:t xml:space="preserve">вредност </w:t>
      </w:r>
      <w:r w:rsidRPr="00611045">
        <w:rPr>
          <w:rFonts w:ascii="Arial" w:hAnsi="Arial" w:cs="Arial"/>
          <w:lang w:val="sr-Cyrl-RS"/>
        </w:rPr>
        <w:t>машине</w:t>
      </w:r>
      <w:r w:rsidR="006554F4">
        <w:rPr>
          <w:rFonts w:ascii="Arial" w:hAnsi="Arial" w:cs="Arial"/>
          <w:lang w:val="sr-Cyrl-RS"/>
        </w:rPr>
        <w:t xml:space="preserve"> и потребе предузећа</w:t>
      </w:r>
      <w:bookmarkStart w:id="0" w:name="_GoBack"/>
      <w:bookmarkEnd w:id="0"/>
      <w:r w:rsidR="00611045" w:rsidRPr="00611045">
        <w:rPr>
          <w:rFonts w:ascii="Arial" w:hAnsi="Arial" w:cs="Arial"/>
          <w:lang w:val="sr-Cyrl-RS"/>
        </w:rPr>
        <w:t xml:space="preserve"> за истом.</w:t>
      </w:r>
    </w:p>
    <w:p w:rsidR="00611045" w:rsidRPr="00611045" w:rsidRDefault="00611045" w:rsidP="00611045">
      <w:pPr>
        <w:spacing w:after="0"/>
        <w:ind w:firstLine="720"/>
        <w:rPr>
          <w:rFonts w:ascii="Arial" w:hAnsi="Arial" w:cs="Arial"/>
          <w:lang w:val="sr-Cyrl-RS"/>
        </w:rPr>
      </w:pPr>
      <w:r w:rsidRPr="00611045">
        <w:rPr>
          <w:rFonts w:ascii="Arial" w:hAnsi="Arial" w:cs="Arial"/>
          <w:lang w:val="sr-Cyrl-RS"/>
        </w:rPr>
        <w:t>На машини је неопходно уградити оригиналне делове, јер машина трпи велика оптерећења у грађевинској сезони, такође је неопходно да сервис изврши лице које је обучено за сервисирање предметне машине.</w:t>
      </w:r>
    </w:p>
    <w:p w:rsidR="00611045" w:rsidRPr="00611045" w:rsidRDefault="00611045" w:rsidP="00611045">
      <w:pPr>
        <w:spacing w:after="0"/>
        <w:ind w:firstLine="720"/>
        <w:rPr>
          <w:rFonts w:ascii="Arial" w:hAnsi="Arial" w:cs="Arial"/>
          <w:lang w:val="sr-Cyrl-RS"/>
        </w:rPr>
      </w:pPr>
      <w:r w:rsidRPr="00611045">
        <w:rPr>
          <w:rFonts w:ascii="Arial" w:hAnsi="Arial" w:cs="Arial"/>
          <w:lang w:val="sr-Cyrl-RS"/>
        </w:rPr>
        <w:t>У случају да машина због лошијег квалитета уграђених делова и одрађеног сервиса , не буде у функцији у току грађевинске сезоне, предузеће би трпело велике финансијске губитке.</w:t>
      </w:r>
    </w:p>
    <w:p w:rsidR="00611045" w:rsidRPr="00611045" w:rsidRDefault="00611045" w:rsidP="00611045">
      <w:pPr>
        <w:spacing w:after="0"/>
        <w:ind w:firstLine="720"/>
        <w:rPr>
          <w:rFonts w:ascii="Arial" w:hAnsi="Arial" w:cs="Arial"/>
          <w:lang w:val="sr-Cyrl-RS"/>
        </w:rPr>
      </w:pPr>
      <w:r w:rsidRPr="00611045">
        <w:rPr>
          <w:rFonts w:ascii="Arial" w:hAnsi="Arial" w:cs="Arial"/>
          <w:lang w:val="sr-Cyrl-RS"/>
        </w:rPr>
        <w:t>Сматрамо да наведеним условима не дискриминишемо заинтересована лица, већ покушавамо да обезбедимо квалитетнију услугу .</w:t>
      </w:r>
    </w:p>
    <w:p w:rsidR="00611045" w:rsidRPr="00611045" w:rsidRDefault="00611045" w:rsidP="00611045">
      <w:pPr>
        <w:spacing w:after="0"/>
        <w:ind w:firstLine="720"/>
        <w:jc w:val="right"/>
        <w:rPr>
          <w:rFonts w:ascii="Arial" w:hAnsi="Arial" w:cs="Arial"/>
          <w:lang w:val="sr-Cyrl-RS"/>
        </w:rPr>
      </w:pPr>
      <w:r w:rsidRPr="00611045">
        <w:rPr>
          <w:rFonts w:ascii="Arial" w:hAnsi="Arial" w:cs="Arial"/>
          <w:lang w:val="sr-Cyrl-RS"/>
        </w:rPr>
        <w:t>КОМИСИЈА,</w:t>
      </w:r>
    </w:p>
    <w:sectPr w:rsidR="00611045" w:rsidRPr="00611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Cir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CF"/>
    <w:rsid w:val="001E07AC"/>
    <w:rsid w:val="002A2DCF"/>
    <w:rsid w:val="00611045"/>
    <w:rsid w:val="006554F4"/>
    <w:rsid w:val="0095463D"/>
    <w:rsid w:val="00E15463"/>
    <w:rsid w:val="00F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80A77-B0BD-45E6-9250-4F40C4D4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463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15463"/>
    <w:pPr>
      <w:keepNext/>
      <w:tabs>
        <w:tab w:val="num" w:pos="0"/>
        <w:tab w:val="center" w:pos="4819"/>
      </w:tabs>
      <w:suppressAutoHyphens/>
      <w:spacing w:after="0" w:line="240" w:lineRule="auto"/>
      <w:jc w:val="both"/>
      <w:outlineLvl w:val="4"/>
    </w:pPr>
    <w:rPr>
      <w:rFonts w:ascii="TimesCir" w:eastAsia="Times New Roman" w:hAnsi="TimesCir" w:cs="TimesCir"/>
      <w:b/>
      <w:sz w:val="32"/>
      <w:szCs w:val="32"/>
      <w:lang w:eastAsia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15463"/>
    <w:pPr>
      <w:keepNext/>
      <w:shd w:val="clear" w:color="auto" w:fill="C0C0C0"/>
      <w:tabs>
        <w:tab w:val="num" w:pos="0"/>
      </w:tabs>
      <w:suppressAutoHyphens/>
      <w:spacing w:after="0" w:line="240" w:lineRule="auto"/>
      <w:outlineLvl w:val="6"/>
    </w:pPr>
    <w:rPr>
      <w:rFonts w:ascii="TimesCir" w:eastAsia="Times New Roman" w:hAnsi="TimesCir" w:cs="TimesCir"/>
      <w:b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15463"/>
    <w:rPr>
      <w:rFonts w:ascii="TimesCir" w:eastAsia="Times New Roman" w:hAnsi="TimesCir" w:cs="TimesCir"/>
      <w:b/>
      <w:sz w:val="32"/>
      <w:szCs w:val="32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E15463"/>
    <w:rPr>
      <w:rFonts w:ascii="TimesCir" w:eastAsia="Times New Roman" w:hAnsi="TimesCir" w:cs="TimesCir"/>
      <w:b/>
      <w:shd w:val="clear" w:color="auto" w:fill="C0C0C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2020-02-24T14:05:00Z</cp:lastPrinted>
  <dcterms:created xsi:type="dcterms:W3CDTF">2020-02-24T13:22:00Z</dcterms:created>
  <dcterms:modified xsi:type="dcterms:W3CDTF">2020-02-24T14:05:00Z</dcterms:modified>
</cp:coreProperties>
</file>